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72"/>
        <w:gridCol w:w="3252"/>
        <w:gridCol w:w="1699"/>
        <w:gridCol w:w="867"/>
        <w:gridCol w:w="868"/>
        <w:gridCol w:w="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34343"/>
                <w:kern w:val="0"/>
                <w:sz w:val="28"/>
                <w:szCs w:val="28"/>
                <w:u w:val="none"/>
                <w:lang w:val="en-US" w:eastAsia="zh-CN" w:bidi="ar"/>
              </w:rPr>
              <w:t>第一批土地竞买租赁明细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6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325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土地情况说明</w:t>
            </w:r>
          </w:p>
        </w:tc>
        <w:tc>
          <w:tcPr>
            <w:tcW w:w="169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取水许可证编码</w:t>
            </w:r>
          </w:p>
        </w:tc>
        <w:tc>
          <w:tcPr>
            <w:tcW w:w="86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租赁面积（亩）</w:t>
            </w:r>
          </w:p>
        </w:tc>
        <w:tc>
          <w:tcPr>
            <w:tcW w:w="8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标底价（元/亩）</w:t>
            </w:r>
          </w:p>
        </w:tc>
        <w:tc>
          <w:tcPr>
            <w:tcW w:w="8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种植要求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干校西1公里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土壤有机质含量低，土壤土质较差。玉门区域严禁增扩种植面积，缴纳水资源，配额10万立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D620981G2021-1175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青贮</w:t>
            </w:r>
            <w:r>
              <w:rPr>
                <w:rFonts w:hint="eastAsia" w:ascii="宋体" w:hAnsi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玉米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干校北1公里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土壤有机质含量低，土壤土质较差。玉门严禁增扩种植面积，缴纳水资源，配额10万立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D620981G2021-1265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青贮</w:t>
            </w:r>
            <w:r>
              <w:rPr>
                <w:rFonts w:hint="eastAsia" w:ascii="宋体" w:hAnsi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玉米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焦化南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土壤有机质含量低，土质较差。玉门区域严禁增扩种植面积，缴纳水资源，配额10万立。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D620981G2021-1263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青贮</w:t>
            </w:r>
            <w:r>
              <w:rPr>
                <w:rFonts w:hint="eastAsia" w:ascii="宋体" w:hAnsi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玉米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焦化北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有机质含量低，粘性重，盐碱含量高。严禁增扩种植面积，缴纳水资源，配额10万立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D620981G2021-1186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青贮</w:t>
            </w:r>
            <w:r>
              <w:rPr>
                <w:rFonts w:hint="eastAsia" w:ascii="宋体" w:hAnsi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玉米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干校北3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土壤有机质含量低，土质僵硬。玉门区域严禁增扩种植面积，缴纳水资源，配额10万立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D620981G2021-1357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青贮</w:t>
            </w:r>
            <w:r>
              <w:rPr>
                <w:rFonts w:hint="eastAsia" w:ascii="宋体" w:hAnsi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玉米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34343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/>
        </w:tc>
      </w:tr>
    </w:tbl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360"/>
                            <w:rPr>
                              <w:rFonts w:ascii="Î¢ÈíÑÅºÚ Western" w:hAnsi="Î¢ÈíÑÅºÚ Western"/>
                            </w:rPr>
                          </w:pPr>
                          <w:r>
                            <w:rPr>
                              <w:rFonts w:ascii="Î¢ÈíÑÅºÚ Western" w:hAnsi="Î¢ÈíÑÅºÚ Western"/>
                            </w:rPr>
                            <w:t xml:space="preserve">— </w:t>
                          </w:r>
                          <w:r>
                            <w:rPr>
                              <w:rFonts w:ascii="Î¢ÈíÑÅºÚ Western" w:hAnsi="Î¢ÈíÑÅºÚ Western"/>
                            </w:rPr>
                            <w:fldChar w:fldCharType="begin"/>
                          </w:r>
                          <w:r>
                            <w:rPr>
                              <w:rFonts w:ascii="Î¢ÈíÑÅºÚ Western" w:hAnsi="Î¢ÈíÑÅºÚ Wester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Î¢ÈíÑÅºÚ Western" w:hAnsi="Î¢ÈíÑÅºÚ Western"/>
                            </w:rPr>
                            <w:fldChar w:fldCharType="separate"/>
                          </w:r>
                          <w:r>
                            <w:rPr>
                              <w:rFonts w:ascii="Î¢ÈíÑÅºÚ Western" w:hAnsi="Î¢ÈíÑÅºÚ Western"/>
                            </w:rPr>
                            <w:t>3</w:t>
                          </w:r>
                          <w:r>
                            <w:rPr>
                              <w:rFonts w:ascii="Î¢ÈíÑÅºÚ Western" w:hAnsi="Î¢ÈíÑÅºÚ Western"/>
                            </w:rPr>
                            <w:fldChar w:fldCharType="end"/>
                          </w:r>
                          <w:r>
                            <w:rPr>
                              <w:rFonts w:ascii="Î¢ÈíÑÅºÚ Western" w:hAnsi="Î¢ÈíÑÅºÚ Wester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FwjMM8BAACqAwAADgAAAGRycy9lMm9Eb2MueG1srVPNjtMwEL4j8Q6W&#10;7zRpJVAVNV3tqlqEhABp4QFcZ9JY8p88bpO+ALwBJy7cea4+B2Mn6cJy2QMXZ/78eb5vJpubwWh2&#10;goDK2ZovFyVnYKVrlD3U/Mvn+1drzjAK2wjtLNT8DMhvti9fbHpfwcp1TjcQGIFYrHpf8y5GXxUF&#10;yg6MwIXzYCnZumBEJDcciiaIntCNLlZl+aboXWh8cBIQKbobk3xCDM8BdG2rJOycPBqwcUQNoEUk&#10;Stgpj3ybu21bkPFj2yJEpmtOTGM+6RGy9+ksthtRHYLwnZJTC+I5LTzhZISy9OgVaieiYMeg/oEy&#10;SgaHro0L6UwxEsmKEItl+USbh054yFxIavRX0fH/wcoPp0+BqabmNHYrDA388v3b5cevy8+vbFmu&#10;XieFeo8VFT54Ko3DnRtob+Y4UjARH9pg0pcoMcqTvuervjBEJtOl9Wq9LiklKTc7hF88XvcB41tw&#10;hiWj5oEGmHUVp/cYx9K5JL1m3b3SOg9R278ChDlGIG/BdDsxGTtOVhz2w0Rv75ozsetpE2puafE5&#10;0+8sCZ2WZjbCbOxn4+iDOnTU6DJ3if72GKml3Gl6YYQlhsmhEWau07qlHfnTz1WPv9j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IXCMw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360"/>
                      <w:rPr>
                        <w:rFonts w:ascii="Î¢ÈíÑÅºÚ Western" w:hAnsi="Î¢ÈíÑÅºÚ Western"/>
                      </w:rPr>
                    </w:pPr>
                    <w:r>
                      <w:rPr>
                        <w:rFonts w:ascii="Î¢ÈíÑÅºÚ Western" w:hAnsi="Î¢ÈíÑÅºÚ Western"/>
                      </w:rPr>
                      <w:t xml:space="preserve">— </w:t>
                    </w:r>
                    <w:r>
                      <w:rPr>
                        <w:rFonts w:ascii="Î¢ÈíÑÅºÚ Western" w:hAnsi="Î¢ÈíÑÅºÚ Western"/>
                      </w:rPr>
                      <w:fldChar w:fldCharType="begin"/>
                    </w:r>
                    <w:r>
                      <w:rPr>
                        <w:rFonts w:ascii="Î¢ÈíÑÅºÚ Western" w:hAnsi="Î¢ÈíÑÅºÚ Western"/>
                      </w:rPr>
                      <w:instrText xml:space="preserve"> PAGE  \* MERGEFORMAT </w:instrText>
                    </w:r>
                    <w:r>
                      <w:rPr>
                        <w:rFonts w:ascii="Î¢ÈíÑÅºÚ Western" w:hAnsi="Î¢ÈíÑÅºÚ Western"/>
                      </w:rPr>
                      <w:fldChar w:fldCharType="separate"/>
                    </w:r>
                    <w:r>
                      <w:rPr>
                        <w:rFonts w:ascii="Î¢ÈíÑÅºÚ Western" w:hAnsi="Î¢ÈíÑÅºÚ Western"/>
                      </w:rPr>
                      <w:t>3</w:t>
                    </w:r>
                    <w:r>
                      <w:rPr>
                        <w:rFonts w:ascii="Î¢ÈíÑÅºÚ Western" w:hAnsi="Î¢ÈíÑÅºÚ Western"/>
                      </w:rPr>
                      <w:fldChar w:fldCharType="end"/>
                    </w:r>
                    <w:r>
                      <w:rPr>
                        <w:rFonts w:ascii="Î¢ÈíÑÅºÚ Western" w:hAnsi="Î¢ÈíÑÅºÚ Wester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YmEyZGM5M2M0NWZhYWQwMjExMmIwMTAyOTE4NmMifQ=="/>
  </w:docVars>
  <w:rsids>
    <w:rsidRoot w:val="135760A1"/>
    <w:rsid w:val="01B31FD7"/>
    <w:rsid w:val="0E115B89"/>
    <w:rsid w:val="12AE405E"/>
    <w:rsid w:val="135760A1"/>
    <w:rsid w:val="26574075"/>
    <w:rsid w:val="31C10830"/>
    <w:rsid w:val="39865C61"/>
    <w:rsid w:val="3EB37FEB"/>
    <w:rsid w:val="47680EA7"/>
    <w:rsid w:val="4E674C45"/>
    <w:rsid w:val="57B32F5A"/>
    <w:rsid w:val="58BE3005"/>
    <w:rsid w:val="63B63640"/>
    <w:rsid w:val="6F850BE6"/>
    <w:rsid w:val="73D36988"/>
    <w:rsid w:val="77617AE9"/>
    <w:rsid w:val="7B6F6887"/>
    <w:rsid w:val="7D1E3982"/>
    <w:rsid w:val="7E45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宋体" w:cs="宋体"/>
      <w:color w:val="434343"/>
      <w:kern w:val="0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99"/>
    <w:pPr>
      <w:ind w:left="2100"/>
      <w:jc w:val="left"/>
    </w:pPr>
  </w:style>
  <w:style w:type="paragraph" w:styleId="3">
    <w:name w:val="Body Text"/>
    <w:basedOn w:val="1"/>
    <w:qFormat/>
    <w:uiPriority w:val="99"/>
    <w:rPr>
      <w:rFonts w:ascii="宋体" w:hAnsi="宋体"/>
      <w:sz w:val="32"/>
      <w:szCs w:val="32"/>
      <w:lang w:val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next w:val="2"/>
    <w:qFormat/>
    <w:uiPriority w:val="99"/>
    <w:pPr>
      <w:ind w:firstLine="420" w:firstLineChars="100"/>
    </w:pPr>
    <w:rPr>
      <w:sz w:val="21"/>
    </w:r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b/>
      <w:bCs/>
      <w:color w:val="434343"/>
      <w:sz w:val="22"/>
      <w:szCs w:val="22"/>
      <w:u w:val="none"/>
    </w:rPr>
  </w:style>
  <w:style w:type="paragraph" w:customStyle="1" w:styleId="10">
    <w:name w:val="样式 样式 行距: 1.5 倍行距 + 两端对齐 Char"/>
    <w:basedOn w:val="1"/>
    <w:qFormat/>
    <w:uiPriority w:val="99"/>
    <w:pPr>
      <w:adjustRightInd w:val="0"/>
      <w:snapToGrid w:val="0"/>
      <w:ind w:firstLine="48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1512;&#21516;\&#20892;&#22330;&#21512;&#21516;\2025&#24180;&#21512;&#21516;\&#33457;&#28023;&#31181;&#26893;&#20316;&#19994;&#21306;&#31532;&#20108;&#27425;&#31454;&#20080;&#22303;&#22320;&#35745;&#21010;&#65288;12.3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花海种植作业区第二次竞买土地计划（12.3）.docx</Template>
  <Pages>1</Pages>
  <Words>550</Words>
  <Characters>678</Characters>
  <Lines>0</Lines>
  <Paragraphs>0</Paragraphs>
  <TotalTime>11</TotalTime>
  <ScaleCrop>false</ScaleCrop>
  <LinksUpToDate>false</LinksUpToDate>
  <CharactersWithSpaces>738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2026-03-12T02:36:00Z</dcterms:created>
  <dc:creator>道之途</dc:creator>
  <cp:lastModifiedBy>黄国文</cp:lastModifiedBy>
  <dcterms:modified xsi:type="dcterms:W3CDTF">2026-03-16T03:41:27Z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F3F0DD2810E2432AAFA01AA860C1BC15_13</vt:lpwstr>
  </property>
  <property fmtid="{D5CDD505-2E9C-101B-9397-08002B2CF9AE}" pid="4" name="KSOTemplateDocerSaveRecord">
    <vt:lpwstr>eyJoZGlkIjoiNTQ2OTEyZmVmZTk4ZjEwYjU0OGJjMzdmYmI4NTBhNGUiLCJ1c2VySWQiOiI0Mzk0NTUwODYifQ==</vt:lpwstr>
  </property>
</Properties>
</file>