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center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color w:val="auto"/>
          <w:sz w:val="32"/>
          <w:szCs w:val="32"/>
          <w:highlight w:val="none"/>
          <w:lang w:val="en-US" w:eastAsia="zh-CN"/>
        </w:rPr>
        <w:t>质量异议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承诺函</w:t>
      </w:r>
    </w:p>
    <w:p>
      <w:pPr>
        <w:pStyle w:val="2"/>
        <w:numPr>
          <w:ilvl w:val="0"/>
          <w:numId w:val="0"/>
        </w:numPr>
        <w:jc w:val="left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致酒钢集团供应链管理分公司：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>我公司在报名时间截止前，在酒钢各单位无质量异议。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特此承诺！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>
      <w:pPr>
        <w:pStyle w:val="2"/>
        <w:numPr>
          <w:ilvl w:val="0"/>
          <w:numId w:val="0"/>
        </w:numPr>
        <w:ind w:firstLine="640" w:firstLineChars="200"/>
        <w:jc w:val="right"/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  承诺人：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公司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（盖章）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cs="宋体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宋体" w:hAnsi="宋体" w:cs="宋体"/>
          <w:color w:val="auto"/>
          <w:sz w:val="32"/>
          <w:szCs w:val="32"/>
          <w:highlight w:val="none"/>
          <w:lang w:val="en-US" w:eastAsia="zh-CN"/>
        </w:rPr>
        <w:t xml:space="preserve"> 2025年  月  日</w:t>
      </w: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320" w:firstLineChars="100"/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7F97"/>
    <w:rsid w:val="29AB0D07"/>
    <w:rsid w:val="2B114AE7"/>
    <w:rsid w:val="33C61971"/>
    <w:rsid w:val="603869AA"/>
    <w:rsid w:val="65767F97"/>
    <w:rsid w:val="689269C0"/>
    <w:rsid w:val="68F40DD8"/>
    <w:rsid w:val="70C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2024-01-10T00:39:00Z</dcterms:created>
  <dc:creator>沈宁</dc:creator>
  <cp:lastModifiedBy>沈宁</cp:lastModifiedBy>
  <dcterms:modified xsi:type="dcterms:W3CDTF">2025-07-11T03:05:47Z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D856AD2A6B744C08B85F5019A8918A98</vt:lpwstr>
  </property>
</Properties>
</file>