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8A78B">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5F7DA783">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71119FE0">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44"/>
          <w:szCs w:val="44"/>
          <w:highlight w:val="none"/>
        </w:rPr>
        <w:t>甘肃酒钢集团宏兴钢铁股份有限公司炼铁厂</w:t>
      </w:r>
      <w:r>
        <w:rPr>
          <w:rFonts w:hint="eastAsia" w:ascii="仿宋" w:hAnsi="仿宋" w:eastAsia="仿宋" w:cs="仿宋"/>
          <w:b/>
          <w:color w:val="auto"/>
          <w:sz w:val="44"/>
          <w:szCs w:val="44"/>
          <w:highlight w:val="none"/>
          <w:lang w:eastAsia="zh-CN"/>
        </w:rPr>
        <w:t xml:space="preserve">水泵电机综合保护器\XY47-100S </w:t>
      </w:r>
      <w:r>
        <w:rPr>
          <w:rFonts w:hint="eastAsia" w:ascii="仿宋" w:hAnsi="仿宋" w:eastAsia="仿宋" w:cs="仿宋"/>
          <w:b/>
          <w:color w:val="auto"/>
          <w:sz w:val="36"/>
          <w:szCs w:val="48"/>
          <w:highlight w:val="none"/>
          <w:lang w:val="en-US" w:eastAsia="zh-CN"/>
        </w:rPr>
        <w:t>（</w:t>
      </w:r>
      <w:r>
        <w:rPr>
          <w:rFonts w:hint="eastAsia" w:ascii="仿宋" w:hAnsi="仿宋" w:eastAsia="仿宋" w:cs="仿宋"/>
          <w:b/>
          <w:color w:val="auto"/>
          <w:sz w:val="44"/>
          <w:szCs w:val="44"/>
          <w:highlight w:val="none"/>
          <w:lang w:val="en-US" w:eastAsia="zh-CN"/>
        </w:rPr>
        <w:t>70428176）</w:t>
      </w:r>
    </w:p>
    <w:p w14:paraId="7EA85A8A">
      <w:pPr>
        <w:snapToGrid w:val="0"/>
        <w:spacing w:line="360" w:lineRule="auto"/>
        <w:ind w:right="-447"/>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采购技术</w:t>
      </w:r>
      <w:r>
        <w:rPr>
          <w:rFonts w:hint="eastAsia" w:ascii="仿宋" w:hAnsi="仿宋" w:eastAsia="仿宋" w:cs="仿宋"/>
          <w:b/>
          <w:color w:val="auto"/>
          <w:sz w:val="44"/>
          <w:szCs w:val="44"/>
          <w:highlight w:val="none"/>
          <w:lang w:val="en-US" w:eastAsia="zh-CN"/>
        </w:rPr>
        <w:t>规格书</w:t>
      </w:r>
    </w:p>
    <w:p w14:paraId="7A9839F9">
      <w:pPr>
        <w:snapToGrid w:val="0"/>
        <w:spacing w:line="360" w:lineRule="auto"/>
        <w:ind w:right="-447"/>
        <w:jc w:val="center"/>
        <w:rPr>
          <w:rFonts w:hint="eastAsia" w:ascii="仿宋" w:hAnsi="仿宋" w:eastAsia="仿宋" w:cs="仿宋"/>
          <w:b/>
          <w:color w:val="auto"/>
          <w:sz w:val="36"/>
          <w:szCs w:val="48"/>
          <w:highlight w:val="none"/>
        </w:rPr>
      </w:pPr>
    </w:p>
    <w:p w14:paraId="256948A0">
      <w:pPr>
        <w:snapToGrid w:val="0"/>
        <w:spacing w:line="360" w:lineRule="auto"/>
        <w:ind w:right="-447"/>
        <w:jc w:val="center"/>
        <w:rPr>
          <w:rFonts w:hint="eastAsia" w:ascii="仿宋" w:hAnsi="仿宋" w:eastAsia="仿宋" w:cs="仿宋"/>
          <w:b/>
          <w:color w:val="auto"/>
          <w:sz w:val="36"/>
          <w:szCs w:val="48"/>
          <w:highlight w:val="none"/>
        </w:rPr>
      </w:pPr>
    </w:p>
    <w:p w14:paraId="49BE4CF2">
      <w:pPr>
        <w:pStyle w:val="2"/>
        <w:rPr>
          <w:rFonts w:hint="eastAsia" w:ascii="仿宋" w:hAnsi="仿宋" w:eastAsia="仿宋" w:cs="仿宋"/>
          <w:color w:val="auto"/>
          <w:highlight w:val="none"/>
        </w:rPr>
      </w:pPr>
    </w:p>
    <w:p w14:paraId="2556ADB9">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6BCE511B">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19DBF907">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6A9F0EBA">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6E515D43">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2348A08A">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10ED627E">
      <w:pPr>
        <w:pStyle w:val="2"/>
        <w:rPr>
          <w:rFonts w:hint="eastAsia"/>
        </w:rPr>
      </w:pPr>
    </w:p>
    <w:p w14:paraId="4A4BF570">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12</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日</w:t>
      </w:r>
    </w:p>
    <w:p w14:paraId="2E6E0C36">
      <w:pPr>
        <w:spacing w:line="360" w:lineRule="auto"/>
        <w:rPr>
          <w:rFonts w:hint="eastAsia" w:ascii="仿宋" w:hAnsi="仿宋" w:eastAsia="仿宋" w:cs="仿宋"/>
          <w:bCs/>
          <w:color w:val="auto"/>
          <w:highlight w:val="none"/>
        </w:rPr>
      </w:pPr>
    </w:p>
    <w:p w14:paraId="3D55CD31">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1CB0D885">
      <w:pPr>
        <w:spacing w:line="360" w:lineRule="auto"/>
        <w:ind w:firstLine="3791" w:firstLineChars="1049"/>
        <w:rPr>
          <w:rFonts w:hint="eastAsia" w:ascii="仿宋" w:hAnsi="仿宋" w:eastAsia="仿宋" w:cs="仿宋"/>
          <w:b/>
          <w:color w:val="auto"/>
          <w:sz w:val="36"/>
          <w:szCs w:val="36"/>
          <w:highlight w:val="none"/>
        </w:rPr>
      </w:pPr>
    </w:p>
    <w:p w14:paraId="642D521C">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1C38AE12">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1779F67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793F8BCF">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1CD1B2B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1D3A924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70F88AFC">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738E2D2B">
      <w:pPr>
        <w:snapToGrid w:val="0"/>
        <w:spacing w:line="360" w:lineRule="auto"/>
        <w:ind w:right="-447"/>
        <w:jc w:val="both"/>
        <w:rPr>
          <w:rFonts w:hint="eastAsia" w:ascii="仿宋" w:hAnsi="仿宋" w:eastAsia="仿宋" w:cs="仿宋"/>
          <w:b/>
          <w:color w:val="auto"/>
          <w:sz w:val="28"/>
          <w:szCs w:val="28"/>
          <w:highlight w:val="none"/>
        </w:rPr>
      </w:pPr>
    </w:p>
    <w:p w14:paraId="7CEA65DD">
      <w:pPr>
        <w:snapToGrid w:val="0"/>
        <w:spacing w:line="360" w:lineRule="auto"/>
        <w:ind w:right="-447"/>
        <w:jc w:val="both"/>
        <w:rPr>
          <w:rFonts w:hint="eastAsia" w:ascii="仿宋" w:hAnsi="仿宋" w:eastAsia="仿宋" w:cs="仿宋"/>
          <w:b/>
          <w:color w:val="auto"/>
          <w:sz w:val="28"/>
          <w:szCs w:val="28"/>
          <w:highlight w:val="none"/>
        </w:rPr>
      </w:pPr>
    </w:p>
    <w:p w14:paraId="14484D56">
      <w:pPr>
        <w:snapToGrid w:val="0"/>
        <w:spacing w:line="360" w:lineRule="auto"/>
        <w:ind w:right="-447"/>
        <w:jc w:val="both"/>
        <w:rPr>
          <w:rFonts w:hint="eastAsia" w:ascii="仿宋" w:hAnsi="仿宋" w:eastAsia="仿宋" w:cs="仿宋"/>
          <w:b/>
          <w:color w:val="auto"/>
          <w:sz w:val="28"/>
          <w:szCs w:val="28"/>
          <w:highlight w:val="none"/>
        </w:rPr>
      </w:pPr>
    </w:p>
    <w:p w14:paraId="589B0656">
      <w:pPr>
        <w:snapToGrid w:val="0"/>
        <w:spacing w:line="360" w:lineRule="auto"/>
        <w:ind w:right="-447"/>
        <w:jc w:val="both"/>
        <w:rPr>
          <w:rFonts w:hint="eastAsia" w:ascii="仿宋" w:hAnsi="仿宋" w:eastAsia="仿宋" w:cs="仿宋"/>
          <w:b/>
          <w:color w:val="auto"/>
          <w:sz w:val="28"/>
          <w:szCs w:val="28"/>
          <w:highlight w:val="none"/>
        </w:rPr>
      </w:pPr>
    </w:p>
    <w:p w14:paraId="442E5ED3">
      <w:pPr>
        <w:snapToGrid w:val="0"/>
        <w:spacing w:line="360" w:lineRule="auto"/>
        <w:ind w:right="-447"/>
        <w:jc w:val="both"/>
        <w:rPr>
          <w:rFonts w:hint="eastAsia" w:ascii="仿宋" w:hAnsi="仿宋" w:eastAsia="仿宋" w:cs="仿宋"/>
          <w:b/>
          <w:color w:val="auto"/>
          <w:sz w:val="28"/>
          <w:szCs w:val="28"/>
          <w:highlight w:val="none"/>
        </w:rPr>
      </w:pPr>
    </w:p>
    <w:p w14:paraId="03ABCB74">
      <w:pPr>
        <w:snapToGrid w:val="0"/>
        <w:spacing w:line="360" w:lineRule="auto"/>
        <w:ind w:right="-447"/>
        <w:jc w:val="both"/>
        <w:rPr>
          <w:rFonts w:hint="eastAsia" w:ascii="仿宋" w:hAnsi="仿宋" w:eastAsia="仿宋" w:cs="仿宋"/>
          <w:b/>
          <w:color w:val="auto"/>
          <w:sz w:val="28"/>
          <w:szCs w:val="28"/>
          <w:highlight w:val="none"/>
        </w:rPr>
      </w:pPr>
    </w:p>
    <w:p w14:paraId="07208728">
      <w:pPr>
        <w:pStyle w:val="2"/>
        <w:rPr>
          <w:rFonts w:hint="eastAsia"/>
        </w:rPr>
      </w:pPr>
    </w:p>
    <w:p w14:paraId="546BF8B3">
      <w:pPr>
        <w:snapToGrid w:val="0"/>
        <w:spacing w:line="360" w:lineRule="auto"/>
        <w:ind w:right="-447"/>
        <w:jc w:val="both"/>
        <w:rPr>
          <w:rFonts w:hint="eastAsia" w:ascii="仿宋" w:hAnsi="仿宋" w:eastAsia="仿宋" w:cs="仿宋"/>
          <w:b/>
          <w:color w:val="auto"/>
          <w:sz w:val="28"/>
          <w:szCs w:val="28"/>
          <w:highlight w:val="none"/>
        </w:rPr>
      </w:pPr>
    </w:p>
    <w:p w14:paraId="3E631CAB">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2F24A3BA">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 xml:space="preserve">炼铁厂水泵电机综合保护器\XY47-100S </w:t>
      </w:r>
      <w:r>
        <w:rPr>
          <w:rFonts w:hint="eastAsia" w:ascii="仿宋" w:hAnsi="仿宋" w:eastAsia="仿宋" w:cs="仿宋"/>
          <w:color w:val="auto"/>
          <w:sz w:val="21"/>
          <w:szCs w:val="21"/>
          <w:highlight w:val="none"/>
        </w:rPr>
        <w:t>采购经双方协商，达成如下技术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w:t>
      </w:r>
    </w:p>
    <w:p w14:paraId="38436C52">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2401A611">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作为甲方设备订货合同的附件，与订货合同同时生效，具有同等法律效力。合同执行期间双方再协商形成的补充</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和追加条款也具有同等法律效力。</w:t>
      </w:r>
    </w:p>
    <w:p w14:paraId="753C3CD0">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5A196EB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w:t>
      </w:r>
      <w:r>
        <w:rPr>
          <w:rFonts w:hint="eastAsia" w:ascii="仿宋" w:hAnsi="仿宋" w:eastAsia="仿宋" w:cs="仿宋"/>
          <w:color w:val="auto"/>
          <w:sz w:val="21"/>
          <w:szCs w:val="21"/>
          <w:highlight w:val="none"/>
          <w:lang w:eastAsia="zh-CN"/>
        </w:rPr>
        <w:t>备件</w:t>
      </w:r>
      <w:r>
        <w:rPr>
          <w:rFonts w:hint="eastAsia" w:ascii="仿宋" w:hAnsi="仿宋" w:eastAsia="仿宋" w:cs="仿宋"/>
          <w:color w:val="auto"/>
          <w:sz w:val="21"/>
          <w:szCs w:val="21"/>
          <w:highlight w:val="none"/>
        </w:rPr>
        <w:t>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4F9A6D38">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w:t>
      </w:r>
      <w:r>
        <w:rPr>
          <w:rFonts w:hint="eastAsia" w:ascii="仿宋" w:hAnsi="仿宋" w:eastAsia="仿宋" w:cs="仿宋"/>
          <w:color w:val="auto"/>
          <w:sz w:val="21"/>
          <w:szCs w:val="21"/>
          <w:highlight w:val="none"/>
          <w:lang w:eastAsia="zh-CN"/>
        </w:rPr>
        <w:t>备件</w:t>
      </w:r>
      <w:r>
        <w:rPr>
          <w:rFonts w:hint="eastAsia" w:ascii="仿宋" w:hAnsi="仿宋" w:eastAsia="仿宋" w:cs="仿宋"/>
          <w:color w:val="auto"/>
          <w:sz w:val="21"/>
          <w:szCs w:val="21"/>
          <w:highlight w:val="none"/>
        </w:rPr>
        <w:t>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43AA1933">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乙方提供货物的制造、材料的选择，都应按照国内外通用的现行标准和相应的技术规范执行，而这些标准和技术规范应为合同签字日为止最新公布的标准和技术规范</w:t>
      </w:r>
      <w:r>
        <w:rPr>
          <w:rFonts w:hint="eastAsia" w:ascii="仿宋" w:hAnsi="仿宋" w:eastAsia="仿宋" w:cs="仿宋"/>
          <w:color w:val="auto"/>
          <w:sz w:val="21"/>
          <w:szCs w:val="21"/>
          <w:highlight w:val="none"/>
          <w:lang w:eastAsia="zh-CN"/>
        </w:rPr>
        <w:t>。</w:t>
      </w:r>
    </w:p>
    <w:p w14:paraId="4C3FF902">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1.5乙方须对所提供备件的完整性、合理性和设计质量承担全部责任。保证设备满足系统工艺要求。</w:t>
      </w:r>
    </w:p>
    <w:p w14:paraId="3D3329E5">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1BF8EE5C">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1.7乙方在投标前，按照本技术规格书所规定的技术参数与甲方技术人员充分技术交流，并签订标签技术规格书后，方可具备投标资质参标。</w:t>
      </w:r>
    </w:p>
    <w:p w14:paraId="4171F7F2">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12E685FA">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084F1F1B">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-30℃</w:t>
      </w:r>
      <w:r>
        <w:rPr>
          <w:rFonts w:hint="eastAsia" w:ascii="仿宋" w:hAnsi="仿宋" w:eastAsia="仿宋" w:cs="仿宋"/>
          <w:b w:val="0"/>
          <w:bCs w:val="0"/>
          <w:color w:val="auto"/>
          <w:sz w:val="21"/>
          <w:szCs w:val="21"/>
          <w:highlight w:val="none"/>
          <w:lang w:val="en-US" w:eastAsia="zh-CN"/>
        </w:rPr>
        <w:t>-- 8</w:t>
      </w:r>
      <w:r>
        <w:rPr>
          <w:rFonts w:hint="eastAsia" w:ascii="仿宋" w:hAnsi="仿宋" w:eastAsia="仿宋" w:cs="仿宋"/>
          <w:b w:val="0"/>
          <w:bCs w:val="0"/>
          <w:color w:val="auto"/>
          <w:sz w:val="21"/>
          <w:szCs w:val="21"/>
          <w:highlight w:val="none"/>
        </w:rPr>
        <w:t>0℃</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海拔1640米。</w:t>
      </w:r>
    </w:p>
    <w:p w14:paraId="48424BF6">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p w14:paraId="375FC033">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2.2.1 </w:t>
      </w:r>
      <w:bookmarkEnd w:id="0"/>
      <w:r>
        <w:rPr>
          <w:rFonts w:hint="eastAsia" w:ascii="仿宋" w:hAnsi="仿宋" w:eastAsia="仿宋" w:cs="仿宋"/>
          <w:color w:val="auto"/>
          <w:sz w:val="21"/>
          <w:szCs w:val="21"/>
          <w:highlight w:val="none"/>
        </w:rPr>
        <w:t>符合</w:t>
      </w:r>
      <w:r>
        <w:rPr>
          <w:rFonts w:hint="eastAsia" w:ascii="仿宋" w:hAnsi="仿宋" w:eastAsia="仿宋" w:cs="仿宋"/>
          <w:color w:val="auto"/>
          <w:sz w:val="21"/>
          <w:szCs w:val="21"/>
          <w:highlight w:val="none"/>
          <w:lang w:eastAsia="zh-CN"/>
        </w:rPr>
        <w:t>行业</w:t>
      </w:r>
      <w:r>
        <w:rPr>
          <w:rFonts w:hint="eastAsia" w:ascii="仿宋" w:hAnsi="仿宋" w:eastAsia="仿宋" w:cs="仿宋"/>
          <w:color w:val="auto"/>
          <w:sz w:val="21"/>
          <w:szCs w:val="21"/>
          <w:highlight w:val="none"/>
        </w:rPr>
        <w:t>能效等级</w:t>
      </w:r>
      <w:r>
        <w:rPr>
          <w:rFonts w:hint="eastAsia" w:ascii="仿宋" w:hAnsi="仿宋" w:eastAsia="仿宋" w:cs="仿宋"/>
          <w:color w:val="auto"/>
          <w:sz w:val="21"/>
          <w:szCs w:val="21"/>
          <w:highlight w:val="none"/>
          <w:lang w:eastAsia="zh-CN"/>
        </w:rPr>
        <w:t>最高</w:t>
      </w:r>
      <w:r>
        <w:rPr>
          <w:rFonts w:hint="eastAsia" w:ascii="仿宋" w:hAnsi="仿宋" w:eastAsia="仿宋" w:cs="仿宋"/>
          <w:color w:val="auto"/>
          <w:sz w:val="21"/>
          <w:szCs w:val="21"/>
          <w:highlight w:val="none"/>
        </w:rPr>
        <w:t>标准。</w:t>
      </w:r>
    </w:p>
    <w:p w14:paraId="4086B312">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72405D2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14:paraId="57380648">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 xml:space="preserve">型号：水泵电机综合保护器\XY47-100S </w:t>
      </w:r>
    </w:p>
    <w:p w14:paraId="5652D46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eastAsia="zh-CN"/>
        </w:rPr>
        <w:t>主要技术要求</w:t>
      </w:r>
    </w:p>
    <w:p w14:paraId="07A01E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乙方对所有</w:t>
      </w:r>
      <w:r>
        <w:rPr>
          <w:rFonts w:hint="eastAsia" w:ascii="宋体" w:hAnsi="宋体" w:eastAsia="宋体" w:cs="宋体"/>
          <w:sz w:val="20"/>
          <w:szCs w:val="20"/>
          <w:lang w:val="en-US" w:eastAsia="zh-CN"/>
        </w:rPr>
        <w:t>备件的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完整性、可靠性负责。</w:t>
      </w:r>
    </w:p>
    <w:p w14:paraId="2FDCD3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val="en-US" w:eastAsia="zh-CN"/>
        </w:rPr>
        <w:t>2.</w:t>
      </w:r>
      <w:r>
        <w:rPr>
          <w:rFonts w:hint="eastAsia" w:ascii="宋体" w:hAnsi="宋体" w:eastAsia="宋体" w:cs="宋体"/>
          <w:sz w:val="20"/>
          <w:szCs w:val="20"/>
        </w:rPr>
        <w:t>乙方在中标后十天内将正确的纸版和电子版如下资料提供给甲方</w:t>
      </w:r>
      <w:r>
        <w:rPr>
          <w:rFonts w:hint="eastAsia" w:ascii="宋体" w:hAnsi="宋体" w:eastAsia="宋体" w:cs="宋体"/>
          <w:sz w:val="20"/>
          <w:szCs w:val="20"/>
          <w:lang w:eastAsia="zh-CN"/>
        </w:rPr>
        <w:t>。</w:t>
      </w:r>
    </w:p>
    <w:p w14:paraId="649BC79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3.质保期内出现的装置质量问题，乙方免费更换。</w:t>
      </w:r>
    </w:p>
    <w:p w14:paraId="38454D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textAlignment w:val="auto"/>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4.质保期内出现的问题，乙方应积极派遣技术人员到现场配合解决。</w:t>
      </w:r>
    </w:p>
    <w:p w14:paraId="7C936D74">
      <w:pPr>
        <w:spacing w:line="360" w:lineRule="auto"/>
        <w:ind w:firstLine="400" w:firstLineChars="200"/>
        <w:jc w:val="left"/>
        <w:rPr>
          <w:rFonts w:hint="eastAsia" w:ascii="仿宋" w:hAnsi="仿宋" w:eastAsia="仿宋" w:cs="仿宋"/>
          <w:color w:val="auto"/>
          <w:sz w:val="21"/>
          <w:szCs w:val="21"/>
          <w:highlight w:val="none"/>
        </w:rPr>
      </w:pPr>
      <w:r>
        <w:rPr>
          <w:rFonts w:hint="eastAsia" w:ascii="宋体" w:hAnsi="宋体" w:eastAsia="宋体" w:cs="宋体"/>
          <w:sz w:val="20"/>
          <w:szCs w:val="20"/>
          <w:lang w:val="en-US" w:eastAsia="zh-CN"/>
        </w:rPr>
        <w:t>5.</w:t>
      </w:r>
      <w:r>
        <w:rPr>
          <w:rFonts w:hint="eastAsia" w:ascii="宋体" w:hAnsi="宋体" w:eastAsia="宋体" w:cs="宋体"/>
          <w:sz w:val="20"/>
          <w:szCs w:val="20"/>
        </w:rPr>
        <w:t>乙方在</w:t>
      </w:r>
      <w:r>
        <w:rPr>
          <w:rFonts w:hint="eastAsia" w:ascii="宋体" w:hAnsi="宋体" w:eastAsia="宋体" w:cs="宋体"/>
          <w:sz w:val="20"/>
          <w:szCs w:val="20"/>
          <w:lang w:eastAsia="zh-CN"/>
        </w:rPr>
        <w:t>备件到货后派遣专业技术人员到现场安装调试，确保备件的可靠替换。</w:t>
      </w:r>
    </w:p>
    <w:p w14:paraId="7C52F201">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069AA584">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4982358B">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2F0A88AD">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50B5ED9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5EAECB72">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6533839A">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14:paraId="0E1FA071">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2E22B13A">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2E8216B1">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7212748C">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499FB3AE">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67797EF4">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70558541">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69497898">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5825E36D">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71C0B724">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1DE341B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6DA35559">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70428176</w:t>
            </w:r>
          </w:p>
        </w:tc>
        <w:tc>
          <w:tcPr>
            <w:tcW w:w="1250" w:type="pct"/>
            <w:tcBorders>
              <w:top w:val="nil"/>
              <w:left w:val="nil"/>
              <w:bottom w:val="single" w:color="auto" w:sz="4" w:space="0"/>
              <w:right w:val="single" w:color="auto" w:sz="4" w:space="0"/>
            </w:tcBorders>
            <w:noWrap w:val="0"/>
            <w:vAlign w:val="center"/>
          </w:tcPr>
          <w:p w14:paraId="67EEE4A9">
            <w:pPr>
              <w:spacing w:line="360" w:lineRule="auto"/>
              <w:jc w:val="center"/>
              <w:rPr>
                <w:rFonts w:hint="eastAsia" w:ascii="仿宋" w:hAnsi="仿宋" w:eastAsia="仿宋" w:cs="仿宋"/>
                <w:color w:val="auto"/>
                <w:sz w:val="21"/>
                <w:szCs w:val="21"/>
                <w:highlight w:val="none"/>
              </w:rPr>
            </w:pPr>
            <w:r>
              <w:rPr>
                <w:rFonts w:hint="eastAsia" w:ascii="宋体" w:hAnsi="宋体" w:cs="宋体"/>
                <w:color w:val="000000"/>
                <w:sz w:val="20"/>
                <w:szCs w:val="20"/>
                <w:lang w:val="en-US" w:eastAsia="zh-CN"/>
              </w:rPr>
              <w:t xml:space="preserve">水泵电机综合保护器\XY47-100S </w:t>
            </w:r>
          </w:p>
        </w:tc>
        <w:tc>
          <w:tcPr>
            <w:tcW w:w="621" w:type="pct"/>
            <w:tcBorders>
              <w:top w:val="nil"/>
              <w:left w:val="nil"/>
              <w:bottom w:val="single" w:color="auto" w:sz="4" w:space="0"/>
              <w:right w:val="single" w:color="auto" w:sz="4" w:space="0"/>
            </w:tcBorders>
            <w:noWrap w:val="0"/>
            <w:vAlign w:val="center"/>
          </w:tcPr>
          <w:p w14:paraId="1819D888">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30件</w:t>
            </w:r>
          </w:p>
        </w:tc>
        <w:tc>
          <w:tcPr>
            <w:tcW w:w="861" w:type="pct"/>
            <w:tcBorders>
              <w:top w:val="nil"/>
              <w:left w:val="nil"/>
              <w:bottom w:val="single" w:color="auto" w:sz="4" w:space="0"/>
              <w:right w:val="single" w:color="auto" w:sz="4" w:space="0"/>
            </w:tcBorders>
            <w:noWrap w:val="0"/>
            <w:vAlign w:val="center"/>
          </w:tcPr>
          <w:p w14:paraId="5CCA5E01">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636" w:type="pct"/>
            <w:tcBorders>
              <w:top w:val="nil"/>
              <w:left w:val="nil"/>
              <w:bottom w:val="single" w:color="auto" w:sz="4" w:space="0"/>
              <w:right w:val="single" w:color="auto" w:sz="4" w:space="0"/>
            </w:tcBorders>
            <w:noWrap w:val="0"/>
            <w:vAlign w:val="center"/>
          </w:tcPr>
          <w:p w14:paraId="1F274D98">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15C049DB">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1744BB87">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提供的备件安装方式必须与现场备件安装尺寸一致，确保现场备件的可靠替换。</w:t>
      </w:r>
    </w:p>
    <w:p w14:paraId="70A82C83">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2AB8D59A">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010AA502">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1090B200">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4EB06023">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6FE27DAA">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4FA60B8C">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65A1C3D9">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4.2.5 检验报告书；</w:t>
      </w:r>
    </w:p>
    <w:p w14:paraId="4D1BD82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 质量保证书。</w:t>
      </w:r>
    </w:p>
    <w:p w14:paraId="2DDEEF7A">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725A5652">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0F710859">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03374B32">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207D18C5">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5D9392FE">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10A73618">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备件</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w:t>
      </w:r>
      <w:r>
        <w:rPr>
          <w:rFonts w:hint="eastAsia" w:ascii="仿宋" w:hAnsi="仿宋" w:eastAsia="仿宋" w:cs="仿宋"/>
          <w:b w:val="0"/>
          <w:bCs w:val="0"/>
          <w:color w:val="auto"/>
          <w:kern w:val="2"/>
          <w:sz w:val="21"/>
          <w:szCs w:val="21"/>
          <w:highlight w:val="none"/>
          <w:lang w:val="en-US" w:eastAsia="zh-CN"/>
        </w:rPr>
        <w:t>12</w:t>
      </w:r>
      <w:r>
        <w:rPr>
          <w:rFonts w:hint="eastAsia" w:ascii="仿宋" w:hAnsi="仿宋" w:eastAsia="仿宋" w:cs="仿宋"/>
          <w:b w:val="0"/>
          <w:bCs w:val="0"/>
          <w:color w:val="auto"/>
          <w:kern w:val="2"/>
          <w:sz w:val="21"/>
          <w:szCs w:val="21"/>
          <w:highlight w:val="none"/>
        </w:rPr>
        <w:t>个月。</w:t>
      </w:r>
    </w:p>
    <w:p w14:paraId="2981CD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default" w:ascii="仿宋" w:hAnsi="仿宋" w:eastAsia="仿宋" w:cs="仿宋"/>
          <w:b w:val="0"/>
          <w:bCs w:val="0"/>
          <w:color w:val="auto"/>
          <w:kern w:val="2"/>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rPr>
        <w:t>5.2</w:t>
      </w:r>
      <w:r>
        <w:rPr>
          <w:rFonts w:hint="eastAsia" w:ascii="仿宋" w:hAnsi="仿宋" w:eastAsia="仿宋" w:cs="仿宋"/>
          <w:b w:val="0"/>
          <w:bCs w:val="0"/>
          <w:color w:val="auto"/>
          <w:kern w:val="2"/>
          <w:sz w:val="21"/>
          <w:szCs w:val="21"/>
          <w:highlight w:val="none"/>
        </w:rPr>
        <w:t>乙方制</w:t>
      </w:r>
      <w:r>
        <w:rPr>
          <w:rFonts w:hint="eastAsia" w:ascii="仿宋" w:hAnsi="仿宋" w:eastAsia="仿宋" w:cs="仿宋"/>
          <w:b w:val="0"/>
          <w:bCs w:val="0"/>
          <w:color w:val="auto"/>
          <w:kern w:val="2"/>
          <w:sz w:val="21"/>
          <w:szCs w:val="21"/>
          <w:highlight w:val="none"/>
          <w:lang w:eastAsia="zh-CN"/>
        </w:rPr>
        <w:t>造</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val="en-US" w:eastAsia="zh-CN"/>
        </w:rPr>
        <w:t>备件</w:t>
      </w:r>
      <w:r>
        <w:rPr>
          <w:rFonts w:hint="eastAsia" w:ascii="仿宋" w:hAnsi="仿宋" w:eastAsia="仿宋" w:cs="仿宋"/>
          <w:b w:val="0"/>
          <w:bCs w:val="0"/>
          <w:color w:val="auto"/>
          <w:kern w:val="2"/>
          <w:sz w:val="21"/>
          <w:szCs w:val="21"/>
          <w:highlight w:val="none"/>
        </w:rPr>
        <w:t>必须满足技术参数及技术要求，能准确无误的安装到现</w:t>
      </w:r>
      <w:r>
        <w:rPr>
          <w:rFonts w:hint="eastAsia" w:ascii="仿宋" w:hAnsi="仿宋" w:eastAsia="仿宋" w:cs="仿宋"/>
          <w:b w:val="0"/>
          <w:bCs w:val="0"/>
          <w:color w:val="auto"/>
          <w:kern w:val="2"/>
          <w:sz w:val="21"/>
          <w:szCs w:val="21"/>
          <w:highlight w:val="none"/>
          <w:lang w:eastAsia="zh-CN"/>
        </w:rPr>
        <w:t>场</w:t>
      </w:r>
      <w:r>
        <w:rPr>
          <w:rFonts w:hint="eastAsia" w:ascii="仿宋" w:hAnsi="仿宋" w:eastAsia="仿宋" w:cs="仿宋"/>
          <w:b w:val="0"/>
          <w:bCs w:val="0"/>
          <w:color w:val="auto"/>
          <w:kern w:val="2"/>
          <w:sz w:val="21"/>
          <w:szCs w:val="21"/>
          <w:highlight w:val="none"/>
        </w:rPr>
        <w:t>基础和设备上。</w:t>
      </w:r>
    </w:p>
    <w:p w14:paraId="3A78CC6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w:t>
      </w:r>
      <w:r>
        <w:rPr>
          <w:rFonts w:hint="eastAsia" w:ascii="仿宋" w:hAnsi="仿宋" w:eastAsia="仿宋" w:cs="仿宋"/>
          <w:b w:val="0"/>
          <w:bCs w:val="0"/>
          <w:color w:val="auto"/>
          <w:kern w:val="2"/>
          <w:sz w:val="21"/>
          <w:szCs w:val="21"/>
          <w:highlight w:val="none"/>
          <w:lang w:val="en-US" w:eastAsia="zh-CN"/>
        </w:rPr>
        <w:t>3</w:t>
      </w:r>
      <w:r>
        <w:rPr>
          <w:rFonts w:hint="eastAsia" w:ascii="仿宋" w:hAnsi="仿宋" w:eastAsia="仿宋" w:cs="仿宋"/>
          <w:b w:val="0"/>
          <w:bCs w:val="0"/>
          <w:color w:val="auto"/>
          <w:kern w:val="2"/>
          <w:sz w:val="21"/>
          <w:szCs w:val="21"/>
          <w:highlight w:val="none"/>
        </w:rPr>
        <w:t>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6993B7E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w:t>
      </w:r>
      <w:r>
        <w:rPr>
          <w:rFonts w:hint="eastAsia" w:ascii="仿宋" w:hAnsi="仿宋" w:eastAsia="仿宋" w:cs="仿宋"/>
          <w:b w:val="0"/>
          <w:bCs w:val="0"/>
          <w:color w:val="auto"/>
          <w:kern w:val="2"/>
          <w:sz w:val="21"/>
          <w:szCs w:val="21"/>
          <w:highlight w:val="none"/>
          <w:lang w:val="en-US" w:eastAsia="zh-CN"/>
        </w:rPr>
        <w:t>4</w:t>
      </w:r>
      <w:r>
        <w:rPr>
          <w:rFonts w:hint="eastAsia" w:ascii="仿宋" w:hAnsi="仿宋" w:eastAsia="仿宋" w:cs="仿宋"/>
          <w:b w:val="0"/>
          <w:bCs w:val="0"/>
          <w:color w:val="auto"/>
          <w:kern w:val="2"/>
          <w:sz w:val="21"/>
          <w:szCs w:val="21"/>
          <w:highlight w:val="none"/>
          <w:lang w:eastAsia="zh-CN"/>
        </w:rPr>
        <w:t>对安装、调试后，质保期内，设备精度达不到规格书要求，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3704DAEF">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2424C8FD">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29BD9E79">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：以合同签订交货时间为准</w:t>
      </w:r>
      <w:bookmarkStart w:id="1" w:name="_GoBack"/>
      <w:bookmarkEnd w:id="1"/>
    </w:p>
    <w:p w14:paraId="0AAB9C9E">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0019EF20">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036A8435">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7.1本规格书内容经由甲乙双方于    年   月   日   时-  时通过   方式商定。 </w:t>
      </w:r>
    </w:p>
    <w:p w14:paraId="060BF74A">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7.2甲乙双方应当就签订本规格书的相关事宜保密，不得将签订主体、时间、内容等信息透露给其他第三人。</w:t>
      </w:r>
    </w:p>
    <w:p w14:paraId="15F9E084">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7.3若乙方公司不能中标，则本技术规格书自动失效，双方不承担任何责任。</w:t>
      </w:r>
    </w:p>
    <w:p w14:paraId="4C3461E9">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w:t>
      </w:r>
      <w:r>
        <w:rPr>
          <w:rFonts w:hint="eastAsia" w:ascii="仿宋" w:hAnsi="仿宋" w:eastAsia="仿宋" w:cs="仿宋"/>
          <w:color w:val="auto"/>
          <w:sz w:val="21"/>
          <w:highlight w:val="none"/>
          <w:lang w:eastAsia="zh-CN"/>
        </w:rPr>
        <w:t>规格书</w:t>
      </w:r>
      <w:r>
        <w:rPr>
          <w:rFonts w:hint="eastAsia" w:ascii="仿宋" w:hAnsi="仿宋" w:eastAsia="仿宋" w:cs="仿宋"/>
          <w:color w:val="auto"/>
          <w:sz w:val="21"/>
          <w:highlight w:val="none"/>
        </w:rPr>
        <w:t>一式四份，甲方三份，乙方一份。</w:t>
      </w:r>
    </w:p>
    <w:p w14:paraId="6C463F17">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6C12E414">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1AAA339B">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6DC24636">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5C680481">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71CB7E38">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43F48B55">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D3A2806">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79E36D59">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1E8B8">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ZWU2MTk3Yzc1OTE5MGMxYjU3NWU1YTRmMmI3ZW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A502357"/>
    <w:rsid w:val="0AF75787"/>
    <w:rsid w:val="0BAD643E"/>
    <w:rsid w:val="0C693DF6"/>
    <w:rsid w:val="0F6949B9"/>
    <w:rsid w:val="0FA7334B"/>
    <w:rsid w:val="11AC1D80"/>
    <w:rsid w:val="12C14EC5"/>
    <w:rsid w:val="14A213F8"/>
    <w:rsid w:val="1578441E"/>
    <w:rsid w:val="15B8653A"/>
    <w:rsid w:val="15C0276A"/>
    <w:rsid w:val="17B55FF2"/>
    <w:rsid w:val="18A90670"/>
    <w:rsid w:val="190D30A5"/>
    <w:rsid w:val="1A9210DE"/>
    <w:rsid w:val="1C3A718F"/>
    <w:rsid w:val="1C550F17"/>
    <w:rsid w:val="1C8359FB"/>
    <w:rsid w:val="1D0E6271"/>
    <w:rsid w:val="1D551892"/>
    <w:rsid w:val="203266EE"/>
    <w:rsid w:val="205F020B"/>
    <w:rsid w:val="20DF30E6"/>
    <w:rsid w:val="24343749"/>
    <w:rsid w:val="262C11AD"/>
    <w:rsid w:val="264D6D44"/>
    <w:rsid w:val="26DE2092"/>
    <w:rsid w:val="274A49E9"/>
    <w:rsid w:val="29796396"/>
    <w:rsid w:val="2B72581C"/>
    <w:rsid w:val="2D34414E"/>
    <w:rsid w:val="2F5A6DBC"/>
    <w:rsid w:val="304E3771"/>
    <w:rsid w:val="316F691B"/>
    <w:rsid w:val="34F76C36"/>
    <w:rsid w:val="3599146D"/>
    <w:rsid w:val="38822413"/>
    <w:rsid w:val="39481A9A"/>
    <w:rsid w:val="3A654204"/>
    <w:rsid w:val="3E3770BC"/>
    <w:rsid w:val="3EAF1EBE"/>
    <w:rsid w:val="400A0C2B"/>
    <w:rsid w:val="42650422"/>
    <w:rsid w:val="43AA712C"/>
    <w:rsid w:val="43E86F3C"/>
    <w:rsid w:val="47B06101"/>
    <w:rsid w:val="4811374A"/>
    <w:rsid w:val="48AE77F9"/>
    <w:rsid w:val="49652680"/>
    <w:rsid w:val="49916AB0"/>
    <w:rsid w:val="49E17C8F"/>
    <w:rsid w:val="4A1D17C2"/>
    <w:rsid w:val="4E02772B"/>
    <w:rsid w:val="4F7E26BC"/>
    <w:rsid w:val="50726BB9"/>
    <w:rsid w:val="508431D1"/>
    <w:rsid w:val="50C81FE6"/>
    <w:rsid w:val="52543B4B"/>
    <w:rsid w:val="53193986"/>
    <w:rsid w:val="53B546F8"/>
    <w:rsid w:val="53F864ED"/>
    <w:rsid w:val="577F2AA1"/>
    <w:rsid w:val="57AD0DA8"/>
    <w:rsid w:val="57F435E4"/>
    <w:rsid w:val="58374651"/>
    <w:rsid w:val="5A5B7F3B"/>
    <w:rsid w:val="5EB033F0"/>
    <w:rsid w:val="608B2DCE"/>
    <w:rsid w:val="61D858B1"/>
    <w:rsid w:val="625E7ACB"/>
    <w:rsid w:val="67A63303"/>
    <w:rsid w:val="6AB0617B"/>
    <w:rsid w:val="6C523D39"/>
    <w:rsid w:val="6F8E7807"/>
    <w:rsid w:val="6FAB6818"/>
    <w:rsid w:val="71FB4990"/>
    <w:rsid w:val="72D75DC2"/>
    <w:rsid w:val="74753B7F"/>
    <w:rsid w:val="74FB6702"/>
    <w:rsid w:val="76E37B73"/>
    <w:rsid w:val="79BF09C3"/>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1584</Words>
  <Characters>1777</Characters>
  <Lines>16</Lines>
  <Paragraphs>4</Paragraphs>
  <TotalTime>5</TotalTime>
  <ScaleCrop>false</ScaleCrop>
  <LinksUpToDate>false</LinksUpToDate>
  <CharactersWithSpaces>1894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林滨</cp:lastModifiedBy>
  <cp:lastPrinted>2010-06-13T03:59:00Z</cp:lastPrinted>
  <dcterms:modified xsi:type="dcterms:W3CDTF">2025-12-25T09:38:44Z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567DDAB5E0A14E0D977A2B0A244460D9_13</vt:lpwstr>
  </property>
  <property fmtid="{D5CDD505-2E9C-101B-9397-08002B2CF9AE}" pid="4" name="KSOTemplateDocerSaveRecord">
    <vt:lpwstr>eyJoZGlkIjoiMDcwOGUzMDdiZWZlMGQ0YWM3YjVmOWU2YjQyNjI0NTMiLCJ1c2VySWQiOiIxNjQ5NTAwMzQyIn0=</vt:lpwstr>
  </property>
</Properties>
</file>