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outlineLvl w:val="9"/>
        <w:rPr>
          <w:rStyle w:val="8"/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0"/>
          <w:sz w:val="36"/>
          <w:szCs w:val="36"/>
        </w:rPr>
      </w:pPr>
      <w:r>
        <w:rPr>
          <w:rStyle w:val="8"/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0"/>
          <w:sz w:val="36"/>
          <w:szCs w:val="36"/>
        </w:rPr>
        <w:t>东兴铝业电解槽燃气焙烧改造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Style w:val="8"/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0"/>
          <w:sz w:val="36"/>
          <w:szCs w:val="36"/>
        </w:rPr>
        <w:t>项目可行性研究技术服务采购</w:t>
      </w:r>
      <w:r>
        <w:rPr>
          <w:rStyle w:val="8"/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0"/>
          <w:sz w:val="36"/>
          <w:szCs w:val="36"/>
          <w:lang w:eastAsia="zh-CN"/>
        </w:rPr>
        <w:t>内容</w:t>
      </w: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  <w:t xml:space="preserve">   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40" w:lineRule="exact"/>
        <w:ind w:left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  <w:t>一、项目概况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4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1.项目名称：东兴铝业电解槽燃气焙烧改造项目可行性研究技术服务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4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2.项目地点：东兴铝业嘉峪关分公司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和陇西分公司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3.项目内容：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  <w:t>3.1在嘉峪关分公司45万吨和90万吨厂区敷设天然气管道，管道敷设至各电解车间。其中，45万吨从酒钢冶金厂区5#门外预留的天然气管道接口接入，90万吨从嘉北冶金厂区东南角外预留的天然气管道接口接入。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  <w:t>3.2在陇西分公司厂区内敷设天然气管道，具体从厂区内天然气管道接口至400kA和240kA各电解车间厂房。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  <w:t>3.3采购燃气电解槽高温烟气焙烧装置10套（1套/厂房），其中，嘉峪关6套，陇西4套。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4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4.招标范围：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4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投标方根据国家相关法律法规及管理制度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东兴铝业电解槽燃气焙烧改造项目进行可行性研究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编制完成可行性研究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报告，报告需达到初设深度。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</w:rPr>
        <w:t>、联系方式：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联系人：黄忠军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电话：18298952079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邮箱：huangzj@jiugang.com 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61911"/>
    <w:rsid w:val="00F22B37"/>
    <w:rsid w:val="03EF5C98"/>
    <w:rsid w:val="0561144E"/>
    <w:rsid w:val="05801C9C"/>
    <w:rsid w:val="06106E67"/>
    <w:rsid w:val="06E54347"/>
    <w:rsid w:val="06FE4419"/>
    <w:rsid w:val="07072768"/>
    <w:rsid w:val="089A3AF2"/>
    <w:rsid w:val="098C2B1B"/>
    <w:rsid w:val="0A08098B"/>
    <w:rsid w:val="0C5C4365"/>
    <w:rsid w:val="10856C65"/>
    <w:rsid w:val="11C27CF5"/>
    <w:rsid w:val="146C5D79"/>
    <w:rsid w:val="14C74A43"/>
    <w:rsid w:val="14CC1FAC"/>
    <w:rsid w:val="150C7953"/>
    <w:rsid w:val="17EF74BB"/>
    <w:rsid w:val="18022BBC"/>
    <w:rsid w:val="18D02D32"/>
    <w:rsid w:val="18FF59F8"/>
    <w:rsid w:val="19CA2CA5"/>
    <w:rsid w:val="1A246855"/>
    <w:rsid w:val="1E261E56"/>
    <w:rsid w:val="24094F1A"/>
    <w:rsid w:val="25F872EC"/>
    <w:rsid w:val="26B623DA"/>
    <w:rsid w:val="270A15DB"/>
    <w:rsid w:val="28731CAE"/>
    <w:rsid w:val="29D23DAE"/>
    <w:rsid w:val="2B531CF9"/>
    <w:rsid w:val="2CAF325D"/>
    <w:rsid w:val="30EC5C78"/>
    <w:rsid w:val="31995724"/>
    <w:rsid w:val="34A3059C"/>
    <w:rsid w:val="35BA1E0C"/>
    <w:rsid w:val="39861911"/>
    <w:rsid w:val="3D5E5610"/>
    <w:rsid w:val="431C3A38"/>
    <w:rsid w:val="43A1796C"/>
    <w:rsid w:val="440829CB"/>
    <w:rsid w:val="4497540A"/>
    <w:rsid w:val="461B02E5"/>
    <w:rsid w:val="479F259B"/>
    <w:rsid w:val="47D50104"/>
    <w:rsid w:val="490F3BA6"/>
    <w:rsid w:val="4D097717"/>
    <w:rsid w:val="4D896BCF"/>
    <w:rsid w:val="511222EA"/>
    <w:rsid w:val="51E972EC"/>
    <w:rsid w:val="521C2B72"/>
    <w:rsid w:val="524C4BBA"/>
    <w:rsid w:val="527326D5"/>
    <w:rsid w:val="56BA4269"/>
    <w:rsid w:val="57D31B17"/>
    <w:rsid w:val="5F217C19"/>
    <w:rsid w:val="5FDF3C34"/>
    <w:rsid w:val="60662E1C"/>
    <w:rsid w:val="625275BE"/>
    <w:rsid w:val="62DC2AB8"/>
    <w:rsid w:val="638445F6"/>
    <w:rsid w:val="63AF4DF0"/>
    <w:rsid w:val="64DD39F4"/>
    <w:rsid w:val="6BBB4611"/>
    <w:rsid w:val="6CE36B61"/>
    <w:rsid w:val="6CF12C8D"/>
    <w:rsid w:val="6DA37882"/>
    <w:rsid w:val="6DBD10C0"/>
    <w:rsid w:val="6E700D9D"/>
    <w:rsid w:val="6E9D6D37"/>
    <w:rsid w:val="70370482"/>
    <w:rsid w:val="703F2B5D"/>
    <w:rsid w:val="72531360"/>
    <w:rsid w:val="740B2923"/>
    <w:rsid w:val="761673FE"/>
    <w:rsid w:val="77931C02"/>
    <w:rsid w:val="77D97466"/>
    <w:rsid w:val="77FE6B5B"/>
    <w:rsid w:val="78F005EE"/>
    <w:rsid w:val="7B9679E8"/>
    <w:rsid w:val="7BFC4B42"/>
    <w:rsid w:val="7D27765D"/>
    <w:rsid w:val="7DBE7094"/>
    <w:rsid w:val="7E4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Body Text First Indent"/>
    <w:basedOn w:val="4"/>
    <w:next w:val="5"/>
    <w:qFormat/>
    <w:uiPriority w:val="0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Calibri" w:hAnsi="Calibri" w:cs="Calibri"/>
      <w:kern w:val="2"/>
      <w:sz w:val="21"/>
      <w:szCs w:val="21"/>
      <w:lang w:val="en-US" w:eastAsia="zh-CN" w:bidi="ar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index 6"/>
    <w:basedOn w:val="1"/>
    <w:next w:val="1"/>
    <w:qFormat/>
    <w:uiPriority w:val="0"/>
    <w:pPr>
      <w:ind w:left="2100"/>
      <w:jc w:val="left"/>
    </w:pPr>
  </w:style>
  <w:style w:type="paragraph" w:styleId="6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rFonts w:hint="eastAsia" w:ascii="微软雅黑" w:hAnsi="微软雅黑" w:eastAsia="微软雅黑" w:cs="微软雅黑"/>
      <w:color w:val="333333"/>
      <w:sz w:val="18"/>
      <w:szCs w:val="18"/>
      <w:u w:val="none"/>
    </w:rPr>
  </w:style>
  <w:style w:type="character" w:styleId="10">
    <w:name w:val="Emphasis"/>
    <w:basedOn w:val="7"/>
    <w:qFormat/>
    <w:uiPriority w:val="0"/>
    <w:rPr>
      <w:color w:val="5FBBEE"/>
    </w:rPr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singl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7">
    <w:name w:val="after3"/>
    <w:basedOn w:val="7"/>
    <w:qFormat/>
    <w:uiPriority w:val="0"/>
    <w:rPr>
      <w:bdr w:val="dashed" w:color="auto" w:sz="48" w:space="0"/>
    </w:rPr>
  </w:style>
  <w:style w:type="character" w:customStyle="1" w:styleId="18">
    <w:name w:val="credit"/>
    <w:basedOn w:val="7"/>
    <w:qFormat/>
    <w:uiPriority w:val="0"/>
    <w:rPr>
      <w:sz w:val="18"/>
      <w:szCs w:val="18"/>
    </w:rPr>
  </w:style>
  <w:style w:type="character" w:customStyle="1" w:styleId="19">
    <w:name w:val="span_2"/>
    <w:basedOn w:val="7"/>
    <w:qFormat/>
    <w:uiPriority w:val="0"/>
  </w:style>
  <w:style w:type="character" w:customStyle="1" w:styleId="20">
    <w:name w:val="hover"/>
    <w:basedOn w:val="7"/>
    <w:qFormat/>
    <w:uiPriority w:val="0"/>
    <w:rPr>
      <w:shd w:val="clear" w:fill="346AC3"/>
    </w:rPr>
  </w:style>
  <w:style w:type="character" w:customStyle="1" w:styleId="21">
    <w:name w:val="hover1"/>
    <w:basedOn w:val="7"/>
    <w:qFormat/>
    <w:uiPriority w:val="0"/>
    <w:rPr>
      <w:color w:val="DA3B37"/>
    </w:rPr>
  </w:style>
  <w:style w:type="character" w:customStyle="1" w:styleId="22">
    <w:name w:val="hover2"/>
    <w:basedOn w:val="7"/>
    <w:qFormat/>
    <w:uiPriority w:val="0"/>
    <w:rPr>
      <w:color w:val="C82C46"/>
      <w:u w:val="none"/>
    </w:rPr>
  </w:style>
  <w:style w:type="character" w:customStyle="1" w:styleId="23">
    <w:name w:val="hover3"/>
    <w:basedOn w:val="7"/>
    <w:qFormat/>
    <w:uiPriority w:val="0"/>
    <w:rPr>
      <w:color w:val="1A85D7"/>
    </w:rPr>
  </w:style>
  <w:style w:type="character" w:customStyle="1" w:styleId="24">
    <w:name w:val="hover4"/>
    <w:basedOn w:val="7"/>
    <w:qFormat/>
    <w:uiPriority w:val="0"/>
  </w:style>
  <w:style w:type="character" w:customStyle="1" w:styleId="25">
    <w:name w:val="before"/>
    <w:basedOn w:val="7"/>
    <w:qFormat/>
    <w:uiPriority w:val="0"/>
    <w:rPr>
      <w:bdr w:val="single" w:color="auto" w:sz="48" w:space="0"/>
    </w:rPr>
  </w:style>
  <w:style w:type="character" w:customStyle="1" w:styleId="26">
    <w:name w:val="icon21"/>
    <w:basedOn w:val="7"/>
    <w:qFormat/>
    <w:uiPriority w:val="0"/>
    <w:rPr>
      <w:shd w:val="clear" w:fill="FFFFFF"/>
    </w:rPr>
  </w:style>
  <w:style w:type="character" w:customStyle="1" w:styleId="27">
    <w:name w:val="span_1"/>
    <w:basedOn w:val="7"/>
    <w:qFormat/>
    <w:uiPriority w:val="0"/>
  </w:style>
  <w:style w:type="character" w:customStyle="1" w:styleId="28">
    <w:name w:val="btn_publish"/>
    <w:basedOn w:val="7"/>
    <w:qFormat/>
    <w:uiPriority w:val="0"/>
    <w:rPr>
      <w:color w:val="FFFFFF"/>
      <w:sz w:val="19"/>
      <w:szCs w:val="19"/>
      <w:bdr w:val="single" w:color="35A1D0" w:sz="6" w:space="0"/>
      <w:shd w:val="clear" w:fill="47B5E6"/>
    </w:rPr>
  </w:style>
  <w:style w:type="character" w:customStyle="1" w:styleId="29">
    <w:name w:val="first-child"/>
    <w:basedOn w:val="7"/>
    <w:qFormat/>
    <w:uiPriority w:val="0"/>
  </w:style>
  <w:style w:type="character" w:customStyle="1" w:styleId="30">
    <w:name w:val="first"/>
    <w:basedOn w:val="7"/>
    <w:qFormat/>
    <w:uiPriority w:val="0"/>
  </w:style>
  <w:style w:type="character" w:customStyle="1" w:styleId="31">
    <w:name w:val="first1"/>
    <w:basedOn w:val="7"/>
    <w:qFormat/>
    <w:uiPriority w:val="0"/>
  </w:style>
  <w:style w:type="character" w:customStyle="1" w:styleId="32">
    <w:name w:val="charts"/>
    <w:basedOn w:val="7"/>
    <w:qFormat/>
    <w:uiPriority w:val="0"/>
  </w:style>
  <w:style w:type="character" w:customStyle="1" w:styleId="33">
    <w:name w:val="ml102"/>
    <w:basedOn w:val="7"/>
    <w:qFormat/>
    <w:uiPriority w:val="0"/>
  </w:style>
  <w:style w:type="character" w:customStyle="1" w:styleId="34">
    <w:name w:val="on2"/>
    <w:basedOn w:val="7"/>
    <w:qFormat/>
    <w:uiPriority w:val="0"/>
  </w:style>
  <w:style w:type="character" w:customStyle="1" w:styleId="35">
    <w:name w:val="icon_pc"/>
    <w:basedOn w:val="7"/>
    <w:qFormat/>
    <w:uiPriority w:val="0"/>
  </w:style>
  <w:style w:type="character" w:customStyle="1" w:styleId="36">
    <w:name w:val="ml10"/>
    <w:basedOn w:val="7"/>
    <w:qFormat/>
    <w:uiPriority w:val="0"/>
    <w:rPr>
      <w:color w:val="DF7A1E"/>
      <w:bdr w:val="single" w:color="DF7A1E" w:sz="6" w:space="0"/>
    </w:rPr>
  </w:style>
  <w:style w:type="character" w:customStyle="1" w:styleId="37">
    <w:name w:val="hover96"/>
    <w:basedOn w:val="7"/>
    <w:qFormat/>
    <w:uiPriority w:val="0"/>
    <w:rPr>
      <w:shd w:val="clear" w:fill="346AC3"/>
    </w:rPr>
  </w:style>
  <w:style w:type="character" w:customStyle="1" w:styleId="38">
    <w:name w:val="hover97"/>
    <w:basedOn w:val="7"/>
    <w:qFormat/>
    <w:uiPriority w:val="0"/>
    <w:rPr>
      <w:color w:val="C82C46"/>
      <w:u w:val="none"/>
    </w:rPr>
  </w:style>
  <w:style w:type="character" w:customStyle="1" w:styleId="39">
    <w:name w:val="hover98"/>
    <w:basedOn w:val="7"/>
    <w:qFormat/>
    <w:uiPriority w:val="0"/>
    <w:rPr>
      <w:color w:val="DA3B37"/>
    </w:rPr>
  </w:style>
  <w:style w:type="character" w:customStyle="1" w:styleId="40">
    <w:name w:val="hover99"/>
    <w:basedOn w:val="7"/>
    <w:qFormat/>
    <w:uiPriority w:val="0"/>
    <w:rPr>
      <w:color w:val="1A85D7"/>
    </w:rPr>
  </w:style>
  <w:style w:type="character" w:customStyle="1" w:styleId="41">
    <w:name w:val="hover100"/>
    <w:basedOn w:val="7"/>
    <w:qFormat/>
    <w:uiPriority w:val="0"/>
  </w:style>
  <w:style w:type="character" w:customStyle="1" w:styleId="42">
    <w:name w:val="after"/>
    <w:basedOn w:val="7"/>
    <w:qFormat/>
    <w:uiPriority w:val="0"/>
    <w:rPr>
      <w:bdr w:val="dashed" w:color="auto" w:sz="48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2020-06-01T08:29:00Z</dcterms:created>
  <dc:creator>李万麒</dc:creator>
  <cp:lastModifiedBy>黄忠军</cp:lastModifiedBy>
  <cp:lastPrinted>2020-06-01T08:53:00Z</cp:lastPrinted>
  <dcterms:modified xsi:type="dcterms:W3CDTF">2021-11-05T03:48:14Z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