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兰州长虹公司积压及废旧焊材明细表</w:t>
      </w:r>
    </w:p>
    <w:bookmarkEnd w:id="0"/>
    <w:tbl>
      <w:tblPr>
        <w:tblStyle w:val="3"/>
        <w:tblW w:w="90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65"/>
        <w:gridCol w:w="3475"/>
        <w:gridCol w:w="851"/>
        <w:gridCol w:w="141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物料代码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物料描述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单位（吨）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70149452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热强钢焊条\R407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70149457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高强钢焊条\J857Cr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70149460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高强钢焊条\J707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0.53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70149838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堆焊焊条\D812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0.005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堆焊焊条\D212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堆焊焊条\D397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0.45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堆焊焊条\D256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堆焊焊条\D256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堆焊焊条\D237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堆焊焊条\D212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堆焊焊条\D132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0.005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70149848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堆焊焊条\D237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2.26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70149851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堆焊焊条\D237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0.095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70149853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气保焊丝\ER50-6 Φ1.2 20Kg/箱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31.04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70149854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气保焊丝\ER50-6 Φ1.0 20Kg/箱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20.98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70149858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堆焊焊条\D212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0.34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70149862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不锈钢焊条\A307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70149864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不锈钢焊条\A407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70149865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不锈钢焊条\A407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70149877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气保焊丝\ER50-6 Φ1.6 20Kg/箱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4.313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不锈钢焊条\A212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不锈钢焊条\A212 Φ2.5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不锈钢焊条\A212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70149899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不锈钢焊条\A002 Φ2.5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0.034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70149905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非合金钢焊条\J506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0.58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70149913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非合金钢焊条\J426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70149914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非合金钢焊条\J427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70149918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非合金钢焊条\J426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70149921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非合金钢焊条\J422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70149932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埋弧焊丝\H08A Φ2.5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70149934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埋弧焊丝\H08A Φ3.2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3.225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70149938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埋弧焊丝\H10Mn2 Φ2.5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埋弧焊丝\H08A Φ2.0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2.885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埋弧焊丝\H10Mn2 Φ4.0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0.071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埋弧焊丝\H10Mn2 Φ4.0 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70149949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埋弧焊丝\H08A Φ4.0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0.525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70149952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埋弧焊丝\H08A Φ5.0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70149955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埋弧焊丝\H08Mn2SiA Φ3.2 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14.875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70149956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埋弧焊丝\H08Mn2SiA Φ4.0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0.649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70154454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 Φ3.2 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70154458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埋弧焊丝\H10Mn2 Φ3.8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70154462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 Φ2.0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70154464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药芯焊丝\YD350 Φ3.2 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4.558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70158756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堆焊焊条\D678W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0.285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70130072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熔炼焊剂\HJ431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0.3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70149451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高强钢焊条\J857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70149455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热强钢焊条\R307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70149458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高强钢焊条\J857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1.28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70149837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烧结焊剂\SJ501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5.585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70149839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不锈钢焊条\A202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0.005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70149866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不锈钢焊条\A402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70149871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不锈钢焊条\A402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70149872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不锈钢焊条\A402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70149896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不锈钢焊条\A022 Φ2.5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0.048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70149904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不锈钢焊条\A022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70149931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药芯焊丝\YJ501-1L Φ1.6 15Kg/箱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3.457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70156367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不锈钢焊条\A062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0.084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70149853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气保焊丝\ER50-6 Φ1.2 20Kg/箱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13.44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70149878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不锈钢焊条\A002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0.828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不锈钢焊条\A302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1.671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70149884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不锈钢焊条\A132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0.89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70149885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不锈钢焊条\A102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1.056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70149890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不锈钢焊条\A002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70149898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不锈钢焊条\A002 Φ4.0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1.826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70149941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 Φ5.0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70149946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埋弧焊丝\H08Mn2SiA Φ4.0 150Kg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70149959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埋弧焊丝\H10MnSi Φ4.0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1.175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68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70149960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埋弧焊丝\H10MnSi Φ5.0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7.775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69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70149962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埋弧焊丝\H08Mn Φ5.0 150Kg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0.9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70154460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埋弧焊丝\H10Mn2 Φ5.0 25Kg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1.55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70149833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铸铁焊条\Z408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0.629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70149867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不锈钢焊条\A312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0.22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73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70149889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不锈钢焊条\A022 Φ3.2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0.16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74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70149903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不锈钢焊条\A022 Φ5.0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0.24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70149927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氩弧焊丝\TIG-308 Φ2.5 25Kg/箱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0.095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right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137.559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Cs w:val="21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ZWFiNGUzMDJkNGE0OTk5YmJiMmNiZjhmNjA5YjYifQ=="/>
  </w:docVars>
  <w:rsids>
    <w:rsidRoot w:val="00000000"/>
    <w:rsid w:val="377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行距: 1.5 倍行距 + 两端对齐 Char"/>
    <w:basedOn w:val="1"/>
    <w:qFormat/>
    <w:uiPriority w:val="99"/>
    <w:pPr>
      <w:adjustRightInd w:val="0"/>
      <w:snapToGrid w:val="0"/>
      <w:ind w:firstLine="48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2024-04-24T07:51:35Z</dcterms:created>
  <dc:creator>DELL</dc:creator>
  <cp:lastModifiedBy>低调先森</cp:lastModifiedBy>
  <dcterms:modified xsi:type="dcterms:W3CDTF">2024-04-24T07:51:51Z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EA78079605BD4385A570C0C19E7F2FB7_12</vt:lpwstr>
  </property>
</Properties>
</file>