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ind w:firstLine="0" w:firstLineChars="0"/>
        <w:jc w:val="center"/>
        <w:rPr>
          <w:rFonts w:hint="eastAsia" w:ascii="宋体" w:hAnsi="宋体" w:eastAsia="宋体"/>
          <w:b/>
          <w:i w:val="0"/>
          <w:iCs w:val="0"/>
          <w:color w:val="auto"/>
          <w:sz w:val="32"/>
          <w:szCs w:val="32"/>
          <w:lang w:eastAsia="zh-CN"/>
        </w:rPr>
      </w:pPr>
      <w:bookmarkStart w:id="0" w:name="_GoBack"/>
      <w:r>
        <w:rPr>
          <w:rFonts w:hint="eastAsia" w:ascii="宋体" w:hAnsi="宋体"/>
          <w:b/>
          <w:i w:val="0"/>
          <w:iCs w:val="0"/>
          <w:color w:val="auto"/>
          <w:sz w:val="32"/>
          <w:szCs w:val="32"/>
        </w:rPr>
        <w:t>榆钢3号高炉渣铁沟施工业务</w:t>
      </w:r>
      <w:r>
        <w:rPr>
          <w:rFonts w:hint="eastAsia" w:ascii="宋体" w:hAnsi="宋体"/>
          <w:b/>
          <w:i w:val="0"/>
          <w:iCs w:val="0"/>
          <w:color w:val="auto"/>
          <w:sz w:val="32"/>
          <w:szCs w:val="32"/>
          <w:lang w:eastAsia="zh-CN"/>
        </w:rPr>
        <w:t>说明</w:t>
      </w:r>
    </w:p>
    <w:bookmarkEnd w:id="0"/>
    <w:p>
      <w:pPr>
        <w:pStyle w:val="12"/>
        <w:ind w:firstLine="480"/>
        <w:rPr>
          <w:rFonts w:hint="eastAsia" w:ascii="宋体" w:hAnsi="宋体"/>
          <w:i w:val="0"/>
          <w:iCs w:val="0"/>
          <w:color w:val="auto"/>
          <w:sz w:val="24"/>
          <w:szCs w:val="24"/>
        </w:rPr>
      </w:pPr>
      <w:r>
        <w:rPr>
          <w:rFonts w:hint="eastAsia" w:ascii="宋体" w:hAnsi="宋体"/>
          <w:i w:val="0"/>
          <w:iCs w:val="0"/>
          <w:color w:val="auto"/>
          <w:sz w:val="24"/>
          <w:szCs w:val="24"/>
        </w:rPr>
        <w:t>一、承包范围：</w:t>
      </w:r>
    </w:p>
    <w:p>
      <w:pPr>
        <w:pStyle w:val="12"/>
        <w:ind w:firstLine="480"/>
        <w:rPr>
          <w:rFonts w:hint="eastAsia" w:ascii="宋体" w:hAnsi="宋体"/>
          <w:i w:val="0"/>
          <w:iCs w:val="0"/>
          <w:color w:val="auto"/>
          <w:sz w:val="24"/>
          <w:szCs w:val="24"/>
        </w:rPr>
      </w:pPr>
      <w:r>
        <w:rPr>
          <w:rFonts w:hint="eastAsia" w:ascii="宋体" w:hAnsi="宋体"/>
          <w:i w:val="0"/>
          <w:iCs w:val="0"/>
          <w:color w:val="auto"/>
          <w:sz w:val="24"/>
          <w:szCs w:val="24"/>
        </w:rPr>
        <w:t>1、承担榆钢炼铁3#高炉主沟、铁沟、铁摆、渣沟等拆除、打结、垫补、日常维护和检修工作。</w:t>
      </w:r>
    </w:p>
    <w:p>
      <w:pPr>
        <w:pStyle w:val="12"/>
        <w:ind w:firstLine="480"/>
        <w:rPr>
          <w:rFonts w:hint="eastAsia" w:ascii="宋体" w:hAnsi="宋体"/>
          <w:i w:val="0"/>
          <w:iCs w:val="0"/>
          <w:color w:val="auto"/>
          <w:sz w:val="24"/>
          <w:szCs w:val="24"/>
        </w:rPr>
      </w:pPr>
      <w:r>
        <w:rPr>
          <w:rFonts w:hint="eastAsia" w:ascii="宋体" w:hAnsi="宋体"/>
          <w:i w:val="0"/>
          <w:iCs w:val="0"/>
          <w:color w:val="auto"/>
          <w:sz w:val="24"/>
          <w:szCs w:val="24"/>
        </w:rPr>
        <w:t xml:space="preserve">2、承担施工中相关设备的操作维护工作，施工中各类材料工器具的倒运工作。                                                 </w:t>
      </w:r>
    </w:p>
    <w:p>
      <w:pPr>
        <w:pStyle w:val="12"/>
        <w:ind w:firstLine="480"/>
        <w:rPr>
          <w:rFonts w:hint="eastAsia" w:ascii="宋体" w:hAnsi="宋体"/>
          <w:i w:val="0"/>
          <w:iCs w:val="0"/>
          <w:color w:val="auto"/>
          <w:sz w:val="24"/>
          <w:szCs w:val="24"/>
        </w:rPr>
      </w:pPr>
      <w:r>
        <w:rPr>
          <w:rFonts w:hint="eastAsia" w:ascii="宋体" w:hAnsi="宋体"/>
          <w:i w:val="0"/>
          <w:iCs w:val="0"/>
          <w:color w:val="auto"/>
          <w:sz w:val="24"/>
          <w:szCs w:val="24"/>
        </w:rPr>
        <w:t>3、承担3#高炉铁沟盖板打结维护、除尘罩耐火涂层维护施工及其他有关耐火材料维护保产工作。</w:t>
      </w:r>
    </w:p>
    <w:p>
      <w:pPr>
        <w:pStyle w:val="12"/>
        <w:ind w:firstLine="480"/>
        <w:rPr>
          <w:rFonts w:hint="eastAsia" w:ascii="宋体" w:hAnsi="宋体"/>
          <w:i w:val="0"/>
          <w:iCs w:val="0"/>
          <w:color w:val="auto"/>
          <w:sz w:val="24"/>
          <w:szCs w:val="24"/>
        </w:rPr>
      </w:pPr>
      <w:r>
        <w:rPr>
          <w:rFonts w:hint="eastAsia" w:ascii="宋体" w:hAnsi="宋体"/>
          <w:i w:val="0"/>
          <w:iCs w:val="0"/>
          <w:color w:val="auto"/>
          <w:sz w:val="24"/>
          <w:szCs w:val="24"/>
        </w:rPr>
        <w:t>4、负责高炉各类事故下的抢急、抢险工作。</w:t>
      </w:r>
    </w:p>
    <w:p>
      <w:pPr>
        <w:pStyle w:val="12"/>
        <w:ind w:firstLine="480"/>
        <w:rPr>
          <w:rFonts w:hint="eastAsia" w:ascii="宋体" w:hAnsi="宋体"/>
          <w:i w:val="0"/>
          <w:iCs w:val="0"/>
          <w:color w:val="auto"/>
          <w:sz w:val="24"/>
          <w:szCs w:val="24"/>
        </w:rPr>
      </w:pPr>
      <w:r>
        <w:rPr>
          <w:rFonts w:hint="eastAsia" w:ascii="宋体" w:hAnsi="宋体"/>
          <w:i w:val="0"/>
          <w:iCs w:val="0"/>
          <w:color w:val="auto"/>
          <w:sz w:val="24"/>
          <w:szCs w:val="24"/>
        </w:rPr>
        <w:t>二、甲方的权利和义务</w:t>
      </w:r>
    </w:p>
    <w:p>
      <w:pPr>
        <w:pStyle w:val="12"/>
        <w:ind w:firstLine="480"/>
        <w:rPr>
          <w:rFonts w:hint="eastAsia" w:ascii="宋体" w:hAnsi="宋体"/>
          <w:i w:val="0"/>
          <w:iCs w:val="0"/>
          <w:color w:val="auto"/>
          <w:sz w:val="24"/>
          <w:szCs w:val="24"/>
        </w:rPr>
      </w:pPr>
      <w:r>
        <w:rPr>
          <w:rFonts w:hint="eastAsia" w:ascii="宋体" w:hAnsi="宋体"/>
          <w:i w:val="0"/>
          <w:iCs w:val="0"/>
          <w:color w:val="auto"/>
          <w:sz w:val="24"/>
          <w:szCs w:val="24"/>
        </w:rPr>
        <w:t>1、甲方应向乙方提供一套完整的作业文件、操作规程、设备规程、技术质量标准等文件资料。</w:t>
      </w:r>
    </w:p>
    <w:p>
      <w:pPr>
        <w:pStyle w:val="12"/>
        <w:ind w:firstLine="480"/>
        <w:rPr>
          <w:rFonts w:hint="eastAsia" w:ascii="宋体" w:hAnsi="宋体"/>
          <w:i w:val="0"/>
          <w:iCs w:val="0"/>
          <w:color w:val="auto"/>
          <w:sz w:val="24"/>
          <w:szCs w:val="24"/>
        </w:rPr>
      </w:pPr>
      <w:r>
        <w:rPr>
          <w:rFonts w:hint="eastAsia" w:ascii="宋体" w:hAnsi="宋体"/>
          <w:i w:val="0"/>
          <w:iCs w:val="0"/>
          <w:color w:val="auto"/>
          <w:sz w:val="24"/>
          <w:szCs w:val="24"/>
        </w:rPr>
        <w:t>2、甲方负责协助乙方办理承包工作范围人员、车辆入厂手续。</w:t>
      </w:r>
    </w:p>
    <w:p>
      <w:pPr>
        <w:pStyle w:val="12"/>
        <w:ind w:firstLine="480"/>
        <w:rPr>
          <w:rFonts w:hint="eastAsia" w:ascii="宋体" w:hAnsi="宋体"/>
          <w:i w:val="0"/>
          <w:iCs w:val="0"/>
          <w:color w:val="auto"/>
          <w:sz w:val="24"/>
          <w:szCs w:val="24"/>
        </w:rPr>
      </w:pPr>
      <w:r>
        <w:rPr>
          <w:rFonts w:hint="eastAsia" w:ascii="宋体" w:hAnsi="宋体"/>
          <w:i w:val="0"/>
          <w:iCs w:val="0"/>
          <w:color w:val="auto"/>
          <w:sz w:val="24"/>
          <w:szCs w:val="24"/>
        </w:rPr>
        <w:t>3、甲方人员有权按照生产作业文件及有关规章制度对乙方进行生产监督。</w:t>
      </w:r>
    </w:p>
    <w:p>
      <w:pPr>
        <w:pStyle w:val="12"/>
        <w:ind w:firstLine="480"/>
        <w:rPr>
          <w:rFonts w:hint="eastAsia" w:ascii="宋体" w:hAnsi="宋体"/>
          <w:i w:val="0"/>
          <w:iCs w:val="0"/>
          <w:color w:val="auto"/>
          <w:sz w:val="24"/>
          <w:szCs w:val="24"/>
        </w:rPr>
      </w:pPr>
      <w:r>
        <w:rPr>
          <w:rFonts w:hint="eastAsia" w:ascii="宋体" w:hAnsi="宋体"/>
          <w:i w:val="0"/>
          <w:iCs w:val="0"/>
          <w:color w:val="auto"/>
          <w:sz w:val="24"/>
          <w:szCs w:val="24"/>
        </w:rPr>
        <w:t>4、甲方有权制止乙方违章作业。</w:t>
      </w:r>
    </w:p>
    <w:p>
      <w:pPr>
        <w:pStyle w:val="12"/>
        <w:ind w:firstLine="480"/>
        <w:rPr>
          <w:rFonts w:hint="eastAsia" w:ascii="宋体" w:hAnsi="宋体"/>
          <w:i w:val="0"/>
          <w:iCs w:val="0"/>
          <w:color w:val="auto"/>
          <w:sz w:val="24"/>
          <w:szCs w:val="24"/>
        </w:rPr>
      </w:pPr>
      <w:r>
        <w:rPr>
          <w:rFonts w:hint="eastAsia" w:ascii="宋体" w:hAnsi="宋体"/>
          <w:i w:val="0"/>
          <w:iCs w:val="0"/>
          <w:color w:val="auto"/>
          <w:sz w:val="24"/>
          <w:szCs w:val="24"/>
        </w:rPr>
        <w:t>5、甲方有权对乙方进行监督、检查、考核。</w:t>
      </w:r>
    </w:p>
    <w:p>
      <w:pPr>
        <w:pStyle w:val="12"/>
        <w:ind w:firstLine="480"/>
        <w:rPr>
          <w:rFonts w:hint="eastAsia" w:ascii="宋体" w:hAnsi="宋体"/>
          <w:i w:val="0"/>
          <w:iCs w:val="0"/>
          <w:color w:val="auto"/>
          <w:sz w:val="24"/>
          <w:szCs w:val="24"/>
        </w:rPr>
      </w:pPr>
      <w:r>
        <w:rPr>
          <w:rFonts w:hint="eastAsia" w:ascii="宋体" w:hAnsi="宋体"/>
          <w:i w:val="0"/>
          <w:iCs w:val="0"/>
          <w:color w:val="auto"/>
          <w:sz w:val="24"/>
          <w:szCs w:val="24"/>
        </w:rPr>
        <w:t>6、甲方有权对乙方人员劳动合同签订和缴纳社会保险费情况进行检查，对未与乙方签订劳动合同、不能胜任甲方工作的或违犯甲方规章制度的人员，甲方有权要求乙方清退。</w:t>
      </w:r>
    </w:p>
    <w:p>
      <w:pPr>
        <w:pStyle w:val="12"/>
        <w:ind w:firstLine="480"/>
        <w:rPr>
          <w:rFonts w:hint="eastAsia" w:ascii="宋体" w:hAnsi="宋体"/>
          <w:i w:val="0"/>
          <w:iCs w:val="0"/>
          <w:color w:val="auto"/>
          <w:sz w:val="24"/>
          <w:szCs w:val="24"/>
        </w:rPr>
      </w:pPr>
      <w:r>
        <w:rPr>
          <w:rFonts w:hint="eastAsia" w:ascii="宋体" w:hAnsi="宋体"/>
          <w:i w:val="0"/>
          <w:iCs w:val="0"/>
          <w:color w:val="auto"/>
          <w:sz w:val="24"/>
          <w:szCs w:val="24"/>
        </w:rPr>
        <w:t>7、为保障乙方人员的合法权益不受到损害，甲方有权对乙方的人员工资发放情况进行监督、检查，并提出意见。</w:t>
      </w:r>
    </w:p>
    <w:p>
      <w:pPr>
        <w:pStyle w:val="12"/>
        <w:ind w:firstLine="480"/>
        <w:rPr>
          <w:rFonts w:hint="eastAsia" w:ascii="宋体" w:hAnsi="宋体"/>
          <w:i w:val="0"/>
          <w:iCs w:val="0"/>
          <w:color w:val="auto"/>
          <w:sz w:val="24"/>
          <w:szCs w:val="24"/>
        </w:rPr>
      </w:pPr>
      <w:r>
        <w:rPr>
          <w:rFonts w:hint="eastAsia" w:ascii="宋体" w:hAnsi="宋体"/>
          <w:i w:val="0"/>
          <w:iCs w:val="0"/>
          <w:color w:val="auto"/>
          <w:sz w:val="24"/>
          <w:szCs w:val="24"/>
        </w:rPr>
        <w:t>8、甲方根据生产需要，负责统筹安排工作任务，对工作质量、时间进行度等提出明确要求。</w:t>
      </w:r>
    </w:p>
    <w:p>
      <w:pPr>
        <w:pStyle w:val="12"/>
        <w:ind w:firstLine="480"/>
        <w:rPr>
          <w:rFonts w:hint="eastAsia" w:ascii="宋体" w:hAnsi="宋体"/>
          <w:i w:val="0"/>
          <w:iCs w:val="0"/>
          <w:color w:val="auto"/>
          <w:sz w:val="24"/>
          <w:szCs w:val="24"/>
        </w:rPr>
      </w:pPr>
      <w:r>
        <w:rPr>
          <w:rFonts w:hint="eastAsia" w:ascii="宋体" w:hAnsi="宋体"/>
          <w:i w:val="0"/>
          <w:iCs w:val="0"/>
          <w:color w:val="auto"/>
          <w:sz w:val="24"/>
          <w:szCs w:val="24"/>
        </w:rPr>
        <w:t>9、甲方人员有权按照生产作业文件及有关规章制度对乙方进行生产监督。凡在甲方厂房内进行生产的，厂房内的特种设备（天车）、重点工艺设备由甲方委托专业人员负责操作使用。确需乙方人员操作，须经甲方审核批准。</w:t>
      </w:r>
    </w:p>
    <w:p>
      <w:pPr>
        <w:pStyle w:val="12"/>
        <w:ind w:firstLine="480"/>
        <w:rPr>
          <w:rFonts w:hint="eastAsia" w:ascii="宋体" w:hAnsi="宋体"/>
          <w:i w:val="0"/>
          <w:iCs w:val="0"/>
          <w:color w:val="auto"/>
          <w:sz w:val="24"/>
          <w:szCs w:val="24"/>
        </w:rPr>
      </w:pPr>
      <w:r>
        <w:rPr>
          <w:rFonts w:hint="eastAsia" w:ascii="宋体" w:hAnsi="宋体"/>
          <w:i w:val="0"/>
          <w:iCs w:val="0"/>
          <w:color w:val="auto"/>
          <w:sz w:val="24"/>
          <w:szCs w:val="24"/>
        </w:rPr>
        <w:t>三、乙方的权利和义务</w:t>
      </w:r>
    </w:p>
    <w:p>
      <w:pPr>
        <w:pStyle w:val="12"/>
        <w:ind w:firstLine="480"/>
        <w:rPr>
          <w:rFonts w:hint="eastAsia" w:ascii="宋体" w:hAnsi="宋体"/>
          <w:i w:val="0"/>
          <w:iCs w:val="0"/>
          <w:color w:val="auto"/>
          <w:sz w:val="24"/>
          <w:szCs w:val="24"/>
        </w:rPr>
      </w:pPr>
      <w:r>
        <w:rPr>
          <w:rFonts w:hint="eastAsia" w:ascii="宋体" w:hAnsi="宋体"/>
          <w:i w:val="0"/>
          <w:iCs w:val="0"/>
          <w:color w:val="auto"/>
          <w:sz w:val="24"/>
          <w:szCs w:val="24"/>
        </w:rPr>
        <w:t>1、乙方必须派遣管2名安全管理人员，负责日常管理工作和安全管理工作，管理人员必须持有安全资格证。</w:t>
      </w:r>
    </w:p>
    <w:p>
      <w:pPr>
        <w:pStyle w:val="12"/>
        <w:ind w:firstLine="480"/>
        <w:rPr>
          <w:rFonts w:hint="eastAsia" w:ascii="宋体" w:hAnsi="宋体"/>
          <w:i w:val="0"/>
          <w:iCs w:val="0"/>
          <w:color w:val="auto"/>
          <w:sz w:val="24"/>
          <w:szCs w:val="24"/>
        </w:rPr>
      </w:pPr>
      <w:r>
        <w:rPr>
          <w:rFonts w:hint="eastAsia" w:ascii="宋体" w:hAnsi="宋体"/>
          <w:i w:val="0"/>
          <w:iCs w:val="0"/>
          <w:color w:val="auto"/>
          <w:sz w:val="24"/>
          <w:szCs w:val="24"/>
        </w:rPr>
        <w:t>2、乙方为甲方提供不少于18人的作业人员，作业人员中必须有1名电工、1名焊工、2名天车工、1名拆包车司机、1名叉车司机。所有人并具备甲方要求的相关资质，特种作业人员必须取得特种作业操作证。</w:t>
      </w:r>
    </w:p>
    <w:p>
      <w:pPr>
        <w:pStyle w:val="12"/>
        <w:ind w:firstLine="480"/>
        <w:rPr>
          <w:rFonts w:hint="eastAsia" w:ascii="宋体" w:hAnsi="宋体"/>
          <w:i w:val="0"/>
          <w:iCs w:val="0"/>
          <w:color w:val="auto"/>
          <w:sz w:val="24"/>
          <w:szCs w:val="24"/>
        </w:rPr>
      </w:pPr>
      <w:r>
        <w:rPr>
          <w:rFonts w:hint="eastAsia" w:ascii="宋体" w:hAnsi="宋体"/>
          <w:i w:val="0"/>
          <w:iCs w:val="0"/>
          <w:color w:val="auto"/>
          <w:sz w:val="24"/>
          <w:szCs w:val="24"/>
        </w:rPr>
        <w:t>3、乙方应成立相应的管理组织机构，制订、完善相应的管理体系及管理制度，对现场安全文明生产、生产组织、人员协调实施有效管理，遵守甲方及相关方管理规定，接受甲方及相关方的管理与监督。作业人员必须具备甲方要求和专业要求所具备的相关专业资质。</w:t>
      </w:r>
    </w:p>
    <w:p>
      <w:pPr>
        <w:pStyle w:val="12"/>
        <w:ind w:firstLine="480"/>
        <w:rPr>
          <w:rFonts w:hint="eastAsia" w:ascii="宋体" w:hAnsi="宋体"/>
          <w:i w:val="0"/>
          <w:iCs w:val="0"/>
          <w:color w:val="auto"/>
          <w:sz w:val="24"/>
          <w:szCs w:val="24"/>
        </w:rPr>
      </w:pPr>
      <w:r>
        <w:rPr>
          <w:rFonts w:hint="eastAsia" w:ascii="宋体" w:hAnsi="宋体"/>
          <w:i w:val="0"/>
          <w:iCs w:val="0"/>
          <w:color w:val="auto"/>
          <w:sz w:val="24"/>
          <w:szCs w:val="24"/>
        </w:rPr>
        <w:t>4、乙方有义务按时发放从业人员工资，每月向甲方提供员工考勤、工资发放证明等材料，接受甲方的管理与监督。</w:t>
      </w:r>
    </w:p>
    <w:p>
      <w:pPr>
        <w:pStyle w:val="12"/>
        <w:ind w:firstLine="480"/>
        <w:rPr>
          <w:rFonts w:hint="eastAsia" w:ascii="宋体" w:hAnsi="宋体"/>
          <w:i w:val="0"/>
          <w:iCs w:val="0"/>
          <w:color w:val="auto"/>
          <w:sz w:val="24"/>
          <w:szCs w:val="24"/>
        </w:rPr>
      </w:pPr>
      <w:r>
        <w:rPr>
          <w:rFonts w:hint="eastAsia" w:ascii="宋体" w:hAnsi="宋体"/>
          <w:i w:val="0"/>
          <w:iCs w:val="0"/>
          <w:color w:val="auto"/>
          <w:sz w:val="24"/>
          <w:szCs w:val="24"/>
        </w:rPr>
        <w:t>5、乙方必须为现场作业人员提供相关的安全防护设备设施，如安全带、防护面罩、防护眼镜、煤气报警器等。</w:t>
      </w:r>
    </w:p>
    <w:p>
      <w:pPr>
        <w:pStyle w:val="12"/>
        <w:ind w:firstLine="480"/>
        <w:rPr>
          <w:rFonts w:hint="eastAsia" w:ascii="宋体" w:hAnsi="宋体"/>
          <w:i w:val="0"/>
          <w:iCs w:val="0"/>
          <w:color w:val="auto"/>
          <w:sz w:val="24"/>
          <w:szCs w:val="24"/>
        </w:rPr>
      </w:pPr>
      <w:r>
        <w:rPr>
          <w:rFonts w:hint="eastAsia" w:ascii="宋体" w:hAnsi="宋体"/>
          <w:i w:val="0"/>
          <w:iCs w:val="0"/>
          <w:color w:val="auto"/>
          <w:sz w:val="24"/>
          <w:szCs w:val="24"/>
        </w:rPr>
        <w:t>6、乙方有义务按时参加甲方组织的技术质量指标不达标分析会议及生产、质量等事故分析会议。</w:t>
      </w:r>
    </w:p>
    <w:p>
      <w:pPr>
        <w:pStyle w:val="12"/>
        <w:ind w:firstLine="480"/>
        <w:rPr>
          <w:rFonts w:hint="eastAsia" w:ascii="宋体" w:hAnsi="宋体"/>
          <w:i w:val="0"/>
          <w:iCs w:val="0"/>
          <w:color w:val="auto"/>
          <w:sz w:val="24"/>
          <w:szCs w:val="24"/>
        </w:rPr>
      </w:pPr>
      <w:r>
        <w:rPr>
          <w:rFonts w:hint="eastAsia" w:ascii="宋体" w:hAnsi="宋体"/>
          <w:i w:val="0"/>
          <w:iCs w:val="0"/>
          <w:color w:val="auto"/>
          <w:sz w:val="24"/>
          <w:szCs w:val="24"/>
        </w:rPr>
        <w:t>7、乙方应严格遵守国家相关法律、法规及甲方相关管理制度要求，招收录用符合条件的从业人员进行施工维护工作，特殊工种必须持证上岗。乙方招录的从业人员，其劳动关系均属乙方，与甲方不发生任何劳动关系。相应的法律责任和经济责任由乙方承担。</w:t>
      </w:r>
    </w:p>
    <w:p>
      <w:pPr>
        <w:pStyle w:val="12"/>
        <w:ind w:firstLine="480"/>
        <w:rPr>
          <w:rFonts w:hint="eastAsia" w:ascii="宋体" w:hAnsi="宋体"/>
          <w:i w:val="0"/>
          <w:iCs w:val="0"/>
          <w:color w:val="auto"/>
          <w:sz w:val="24"/>
          <w:szCs w:val="24"/>
        </w:rPr>
      </w:pPr>
      <w:r>
        <w:rPr>
          <w:rFonts w:hint="eastAsia" w:ascii="宋体" w:hAnsi="宋体"/>
          <w:i w:val="0"/>
          <w:iCs w:val="0"/>
          <w:color w:val="auto"/>
          <w:sz w:val="24"/>
          <w:szCs w:val="24"/>
        </w:rPr>
        <w:t>8、乙方组织作业人员必须24小时保证甲方生产经营工作, 如乙方不能满足甲方要求，对所造成的后果全部由乙方负责。</w:t>
      </w:r>
    </w:p>
    <w:p>
      <w:pPr>
        <w:pStyle w:val="12"/>
        <w:ind w:firstLine="480"/>
        <w:rPr>
          <w:rFonts w:hint="eastAsia" w:ascii="宋体" w:hAnsi="宋体"/>
          <w:i w:val="0"/>
          <w:iCs w:val="0"/>
          <w:color w:val="auto"/>
          <w:sz w:val="24"/>
          <w:szCs w:val="24"/>
        </w:rPr>
      </w:pPr>
      <w:r>
        <w:rPr>
          <w:rFonts w:hint="eastAsia" w:ascii="宋体" w:hAnsi="宋体"/>
          <w:i w:val="0"/>
          <w:iCs w:val="0"/>
          <w:color w:val="auto"/>
          <w:sz w:val="24"/>
          <w:szCs w:val="24"/>
        </w:rPr>
        <w:t>9、就甲方提出的有关技术进步、指标提升、保产施工方案优化意见及不符合项整改要求，乙方应积极响应并配合实施。</w:t>
      </w:r>
    </w:p>
    <w:p>
      <w:pPr>
        <w:pStyle w:val="12"/>
        <w:ind w:firstLine="480"/>
        <w:rPr>
          <w:rFonts w:hint="eastAsia" w:ascii="宋体" w:hAnsi="宋体"/>
          <w:i w:val="0"/>
          <w:iCs w:val="0"/>
          <w:color w:val="auto"/>
          <w:sz w:val="24"/>
          <w:szCs w:val="24"/>
        </w:rPr>
      </w:pPr>
      <w:r>
        <w:rPr>
          <w:rFonts w:hint="eastAsia" w:ascii="宋体" w:hAnsi="宋体"/>
          <w:i w:val="0"/>
          <w:iCs w:val="0"/>
          <w:color w:val="auto"/>
          <w:sz w:val="24"/>
          <w:szCs w:val="24"/>
        </w:rPr>
        <w:t xml:space="preserve">10、遇生产事故状态下，乙方需积极配合甲方生产现场事故抢急、抢险工作。甲方提供必要的安全措施，确保乙方现场抢险人员人身安全。 </w:t>
      </w:r>
    </w:p>
    <w:p>
      <w:pPr>
        <w:pStyle w:val="12"/>
        <w:ind w:firstLine="480"/>
        <w:rPr>
          <w:rFonts w:hint="eastAsia" w:ascii="宋体" w:hAnsi="宋体"/>
          <w:i w:val="0"/>
          <w:iCs w:val="0"/>
          <w:color w:val="auto"/>
          <w:sz w:val="24"/>
          <w:szCs w:val="24"/>
        </w:rPr>
      </w:pPr>
      <w:r>
        <w:rPr>
          <w:rFonts w:hint="eastAsia" w:ascii="宋体" w:hAnsi="宋体"/>
          <w:i w:val="0"/>
          <w:iCs w:val="0"/>
          <w:color w:val="auto"/>
          <w:sz w:val="24"/>
          <w:szCs w:val="24"/>
        </w:rPr>
        <w:t>11、乙方必须严格执行与甲方签订的《酒钢（集团）科力耐火材料股份有限公司安全生产管理协议》与综合治理协议。</w:t>
      </w:r>
    </w:p>
    <w:p>
      <w:pPr>
        <w:pStyle w:val="12"/>
        <w:ind w:firstLine="480"/>
        <w:rPr>
          <w:rFonts w:hint="eastAsia" w:ascii="宋体" w:hAnsi="宋体"/>
          <w:i w:val="0"/>
          <w:iCs w:val="0"/>
          <w:color w:val="auto"/>
          <w:sz w:val="24"/>
          <w:szCs w:val="24"/>
        </w:rPr>
      </w:pPr>
      <w:r>
        <w:rPr>
          <w:rFonts w:hint="eastAsia" w:ascii="宋体" w:hAnsi="宋体"/>
          <w:i w:val="0"/>
          <w:iCs w:val="0"/>
          <w:color w:val="auto"/>
          <w:sz w:val="24"/>
          <w:szCs w:val="24"/>
        </w:rPr>
        <w:t>12、乙方有义务对承包业务范围内产生的废钢进行回收，不允许垃圾、废钢混放，所收废钢归甲方所有，按甲方要求回收到指定位置。</w:t>
      </w:r>
    </w:p>
    <w:p>
      <w:pPr>
        <w:pStyle w:val="12"/>
        <w:ind w:firstLine="480"/>
        <w:rPr>
          <w:rFonts w:hint="eastAsia" w:ascii="宋体" w:hAnsi="宋体"/>
          <w:i w:val="0"/>
          <w:iCs w:val="0"/>
          <w:color w:val="auto"/>
          <w:sz w:val="24"/>
          <w:szCs w:val="24"/>
        </w:rPr>
      </w:pPr>
      <w:r>
        <w:rPr>
          <w:rFonts w:hint="eastAsia" w:ascii="宋体" w:hAnsi="宋体"/>
          <w:i w:val="0"/>
          <w:iCs w:val="0"/>
          <w:color w:val="auto"/>
          <w:sz w:val="24"/>
          <w:szCs w:val="24"/>
        </w:rPr>
        <w:t>13、乙方有义务对承包区域的卫生清理，保证施工现场整洁，定置摆放符合甲方要求。</w:t>
      </w:r>
    </w:p>
    <w:p>
      <w:pPr>
        <w:pStyle w:val="12"/>
        <w:ind w:firstLine="480"/>
        <w:rPr>
          <w:rFonts w:hint="eastAsia" w:ascii="宋体" w:hAnsi="宋体"/>
          <w:i w:val="0"/>
          <w:iCs w:val="0"/>
          <w:color w:val="auto"/>
          <w:sz w:val="24"/>
          <w:szCs w:val="24"/>
        </w:rPr>
      </w:pPr>
      <w:r>
        <w:rPr>
          <w:rFonts w:hint="eastAsia" w:ascii="宋体" w:hAnsi="宋体"/>
          <w:i w:val="0"/>
          <w:iCs w:val="0"/>
          <w:color w:val="auto"/>
          <w:sz w:val="24"/>
          <w:szCs w:val="24"/>
        </w:rPr>
        <w:t>14、乙方现场人员年龄在十八周岁至五十五周岁、身体健康、无违法记录，道德品质良好，以保证完成甲方委托的工作任务。</w:t>
      </w:r>
    </w:p>
    <w:p>
      <w:pPr>
        <w:pStyle w:val="12"/>
        <w:ind w:firstLine="480"/>
        <w:rPr>
          <w:rFonts w:hint="eastAsia" w:ascii="宋体" w:hAnsi="宋体"/>
          <w:i w:val="0"/>
          <w:iCs w:val="0"/>
          <w:color w:val="auto"/>
          <w:sz w:val="24"/>
          <w:szCs w:val="24"/>
        </w:rPr>
      </w:pPr>
      <w:r>
        <w:rPr>
          <w:rFonts w:hint="eastAsia" w:ascii="宋体" w:hAnsi="宋体"/>
          <w:i w:val="0"/>
          <w:iCs w:val="0"/>
          <w:color w:val="auto"/>
          <w:sz w:val="24"/>
          <w:szCs w:val="24"/>
        </w:rPr>
        <w:t>15、乙方要严格执行与需方签订的综合治理协议。</w:t>
      </w:r>
    </w:p>
    <w:p>
      <w:pPr>
        <w:pStyle w:val="12"/>
        <w:ind w:firstLine="480"/>
        <w:rPr>
          <w:rFonts w:hint="eastAsia" w:ascii="宋体" w:hAnsi="宋体"/>
          <w:i w:val="0"/>
          <w:iCs w:val="0"/>
          <w:color w:val="auto"/>
          <w:sz w:val="24"/>
          <w:szCs w:val="24"/>
        </w:rPr>
      </w:pPr>
      <w:r>
        <w:rPr>
          <w:rFonts w:hint="eastAsia" w:ascii="宋体" w:hAnsi="宋体"/>
          <w:i w:val="0"/>
          <w:iCs w:val="0"/>
          <w:color w:val="auto"/>
          <w:sz w:val="24"/>
          <w:szCs w:val="24"/>
        </w:rPr>
        <w:t>16、乙方必须服从甲方人员的工作安排，接受甲方的监督和检查，并严格按甲方提供的安全规程、工艺规程、作业标准等进行操作，属特殊工种作业人员，必须具有相关特种作业操作资格证。</w:t>
      </w:r>
    </w:p>
    <w:p>
      <w:pPr>
        <w:pStyle w:val="12"/>
        <w:ind w:firstLine="480"/>
        <w:rPr>
          <w:rFonts w:hint="eastAsia" w:ascii="宋体" w:hAnsi="宋体"/>
          <w:i w:val="0"/>
          <w:iCs w:val="0"/>
          <w:color w:val="auto"/>
          <w:sz w:val="24"/>
          <w:szCs w:val="24"/>
        </w:rPr>
      </w:pPr>
      <w:r>
        <w:rPr>
          <w:rFonts w:hint="eastAsia" w:ascii="宋体" w:hAnsi="宋体"/>
          <w:i w:val="0"/>
          <w:iCs w:val="0"/>
          <w:color w:val="auto"/>
          <w:sz w:val="24"/>
          <w:szCs w:val="24"/>
        </w:rPr>
        <w:t>17、乙方不得随意操作甲方各类设备，乙方人员未经甲方允许不得随意进入甲方生产区域。甲方审核批准允许乙方操作的设备，乙方应严格按照规程操作，未按操作规程操作的，一切后果由乙方承担。</w:t>
      </w:r>
    </w:p>
    <w:p>
      <w:pPr>
        <w:pStyle w:val="12"/>
        <w:ind w:firstLine="480"/>
        <w:rPr>
          <w:rFonts w:hint="eastAsia" w:ascii="宋体" w:hAnsi="宋体"/>
          <w:i w:val="0"/>
          <w:iCs w:val="0"/>
          <w:color w:val="auto"/>
          <w:sz w:val="24"/>
          <w:szCs w:val="24"/>
        </w:rPr>
      </w:pPr>
      <w:r>
        <w:rPr>
          <w:rFonts w:hint="eastAsia" w:ascii="宋体" w:hAnsi="宋体"/>
          <w:i w:val="0"/>
          <w:iCs w:val="0"/>
          <w:color w:val="auto"/>
          <w:sz w:val="24"/>
          <w:szCs w:val="24"/>
        </w:rPr>
        <w:t>18、乙方从业人员的社会保险、医疗保险等所有国家规定应上缴的各类费用，均由乙方负责上缴，相应的法律责任和经济责任由乙方承担。</w:t>
      </w:r>
    </w:p>
    <w:p>
      <w:pPr>
        <w:pStyle w:val="12"/>
        <w:ind w:firstLine="480"/>
        <w:rPr>
          <w:rFonts w:hint="eastAsia" w:ascii="宋体" w:hAnsi="宋体"/>
          <w:i w:val="0"/>
          <w:iCs w:val="0"/>
          <w:color w:val="auto"/>
          <w:sz w:val="24"/>
          <w:szCs w:val="24"/>
        </w:rPr>
      </w:pPr>
      <w:r>
        <w:rPr>
          <w:rFonts w:hint="eastAsia" w:ascii="宋体" w:hAnsi="宋体"/>
          <w:i w:val="0"/>
          <w:iCs w:val="0"/>
          <w:color w:val="auto"/>
          <w:sz w:val="24"/>
          <w:szCs w:val="24"/>
        </w:rPr>
        <w:t>19、乙方必须按照甲方要求组织员工参加特种作业培训教育，并承担培训考试费用。</w:t>
      </w:r>
    </w:p>
    <w:p>
      <w:pPr>
        <w:pStyle w:val="12"/>
        <w:ind w:firstLine="480"/>
        <w:rPr>
          <w:rFonts w:hint="eastAsia" w:ascii="宋体" w:hAnsi="宋体"/>
          <w:i w:val="0"/>
          <w:iCs w:val="0"/>
          <w:color w:val="auto"/>
          <w:sz w:val="24"/>
          <w:szCs w:val="24"/>
        </w:rPr>
      </w:pPr>
      <w:r>
        <w:rPr>
          <w:rFonts w:hint="eastAsia" w:ascii="宋体" w:hAnsi="宋体"/>
          <w:i w:val="0"/>
          <w:iCs w:val="0"/>
          <w:color w:val="auto"/>
          <w:sz w:val="24"/>
          <w:szCs w:val="24"/>
        </w:rPr>
        <w:t>20、乙方有权拒绝甲方违章指挥或强令冒险作业。</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3A"/>
    <w:rsid w:val="00014E70"/>
    <w:rsid w:val="0003002C"/>
    <w:rsid w:val="00031C58"/>
    <w:rsid w:val="000429EA"/>
    <w:rsid w:val="00057A24"/>
    <w:rsid w:val="00072973"/>
    <w:rsid w:val="00082DD7"/>
    <w:rsid w:val="00083E8E"/>
    <w:rsid w:val="000B67DB"/>
    <w:rsid w:val="000F3F05"/>
    <w:rsid w:val="001020B7"/>
    <w:rsid w:val="001077B0"/>
    <w:rsid w:val="00113B57"/>
    <w:rsid w:val="00152877"/>
    <w:rsid w:val="00152889"/>
    <w:rsid w:val="001A1BF3"/>
    <w:rsid w:val="001A5D2F"/>
    <w:rsid w:val="001C1503"/>
    <w:rsid w:val="001E0D6E"/>
    <w:rsid w:val="00215F9F"/>
    <w:rsid w:val="00217EB1"/>
    <w:rsid w:val="002533E8"/>
    <w:rsid w:val="0025682B"/>
    <w:rsid w:val="0026772C"/>
    <w:rsid w:val="00275C96"/>
    <w:rsid w:val="002874F5"/>
    <w:rsid w:val="00297862"/>
    <w:rsid w:val="002A6B6B"/>
    <w:rsid w:val="002C249C"/>
    <w:rsid w:val="002D1475"/>
    <w:rsid w:val="002D6617"/>
    <w:rsid w:val="002D6BF3"/>
    <w:rsid w:val="002E22E2"/>
    <w:rsid w:val="002E54DF"/>
    <w:rsid w:val="002F6026"/>
    <w:rsid w:val="00323A15"/>
    <w:rsid w:val="00333941"/>
    <w:rsid w:val="00335992"/>
    <w:rsid w:val="00360510"/>
    <w:rsid w:val="003856A5"/>
    <w:rsid w:val="00392958"/>
    <w:rsid w:val="003933D2"/>
    <w:rsid w:val="003A6A25"/>
    <w:rsid w:val="003C34D2"/>
    <w:rsid w:val="003E1059"/>
    <w:rsid w:val="00400A7D"/>
    <w:rsid w:val="00412FC3"/>
    <w:rsid w:val="00416128"/>
    <w:rsid w:val="00440AEB"/>
    <w:rsid w:val="00442BF1"/>
    <w:rsid w:val="00452530"/>
    <w:rsid w:val="00466F7A"/>
    <w:rsid w:val="00490E98"/>
    <w:rsid w:val="004928F0"/>
    <w:rsid w:val="004933EB"/>
    <w:rsid w:val="004C24E3"/>
    <w:rsid w:val="004C3994"/>
    <w:rsid w:val="004E2A6B"/>
    <w:rsid w:val="004E7F98"/>
    <w:rsid w:val="004F3D29"/>
    <w:rsid w:val="00505DC4"/>
    <w:rsid w:val="00513253"/>
    <w:rsid w:val="00515370"/>
    <w:rsid w:val="00524D05"/>
    <w:rsid w:val="00534E52"/>
    <w:rsid w:val="00541A5C"/>
    <w:rsid w:val="00550596"/>
    <w:rsid w:val="00560357"/>
    <w:rsid w:val="00560C1B"/>
    <w:rsid w:val="00565405"/>
    <w:rsid w:val="00577AEB"/>
    <w:rsid w:val="00577BA1"/>
    <w:rsid w:val="00581AC8"/>
    <w:rsid w:val="005937D6"/>
    <w:rsid w:val="005B1B1F"/>
    <w:rsid w:val="005D1E3A"/>
    <w:rsid w:val="005D5916"/>
    <w:rsid w:val="005E5675"/>
    <w:rsid w:val="005E7300"/>
    <w:rsid w:val="005F527C"/>
    <w:rsid w:val="006047C6"/>
    <w:rsid w:val="006070E5"/>
    <w:rsid w:val="00613289"/>
    <w:rsid w:val="00635313"/>
    <w:rsid w:val="006472E6"/>
    <w:rsid w:val="00652BD9"/>
    <w:rsid w:val="00664608"/>
    <w:rsid w:val="006C6025"/>
    <w:rsid w:val="006F4B96"/>
    <w:rsid w:val="0070600D"/>
    <w:rsid w:val="00714BE5"/>
    <w:rsid w:val="00742B1E"/>
    <w:rsid w:val="00750E39"/>
    <w:rsid w:val="007545C2"/>
    <w:rsid w:val="0076431E"/>
    <w:rsid w:val="00767723"/>
    <w:rsid w:val="007738CD"/>
    <w:rsid w:val="00785060"/>
    <w:rsid w:val="00785EDE"/>
    <w:rsid w:val="007971F4"/>
    <w:rsid w:val="007A6571"/>
    <w:rsid w:val="007E01F8"/>
    <w:rsid w:val="007E73FC"/>
    <w:rsid w:val="008001EE"/>
    <w:rsid w:val="00802254"/>
    <w:rsid w:val="00811A69"/>
    <w:rsid w:val="0084012A"/>
    <w:rsid w:val="0084128A"/>
    <w:rsid w:val="0086471A"/>
    <w:rsid w:val="00866F1A"/>
    <w:rsid w:val="00880B84"/>
    <w:rsid w:val="008841F9"/>
    <w:rsid w:val="008A25A9"/>
    <w:rsid w:val="008C186B"/>
    <w:rsid w:val="008C332C"/>
    <w:rsid w:val="008C35B3"/>
    <w:rsid w:val="008E1DB8"/>
    <w:rsid w:val="00913F41"/>
    <w:rsid w:val="009172DA"/>
    <w:rsid w:val="00932877"/>
    <w:rsid w:val="00933C6A"/>
    <w:rsid w:val="00936B51"/>
    <w:rsid w:val="0094381C"/>
    <w:rsid w:val="00950CC3"/>
    <w:rsid w:val="009524AD"/>
    <w:rsid w:val="0095631F"/>
    <w:rsid w:val="00987D8E"/>
    <w:rsid w:val="009B0C9B"/>
    <w:rsid w:val="009C44E9"/>
    <w:rsid w:val="009D0C16"/>
    <w:rsid w:val="009E3AC0"/>
    <w:rsid w:val="009E7427"/>
    <w:rsid w:val="009F116B"/>
    <w:rsid w:val="00A06FED"/>
    <w:rsid w:val="00A42982"/>
    <w:rsid w:val="00A51689"/>
    <w:rsid w:val="00A54735"/>
    <w:rsid w:val="00A55F36"/>
    <w:rsid w:val="00A66E9E"/>
    <w:rsid w:val="00AB77BF"/>
    <w:rsid w:val="00AC60CE"/>
    <w:rsid w:val="00AD7739"/>
    <w:rsid w:val="00AF11CA"/>
    <w:rsid w:val="00B01768"/>
    <w:rsid w:val="00B23FBE"/>
    <w:rsid w:val="00B2471D"/>
    <w:rsid w:val="00B34403"/>
    <w:rsid w:val="00B43687"/>
    <w:rsid w:val="00B67F1F"/>
    <w:rsid w:val="00B81ABE"/>
    <w:rsid w:val="00B91CEE"/>
    <w:rsid w:val="00BC16A8"/>
    <w:rsid w:val="00BC4BFD"/>
    <w:rsid w:val="00BE33E4"/>
    <w:rsid w:val="00BF2527"/>
    <w:rsid w:val="00BF6829"/>
    <w:rsid w:val="00C20F60"/>
    <w:rsid w:val="00C218FB"/>
    <w:rsid w:val="00C32CEA"/>
    <w:rsid w:val="00C61F60"/>
    <w:rsid w:val="00C664B8"/>
    <w:rsid w:val="00C7202C"/>
    <w:rsid w:val="00C75457"/>
    <w:rsid w:val="00C90D36"/>
    <w:rsid w:val="00C935E5"/>
    <w:rsid w:val="00C965CE"/>
    <w:rsid w:val="00C96850"/>
    <w:rsid w:val="00CB1F4B"/>
    <w:rsid w:val="00CB2224"/>
    <w:rsid w:val="00CC1AB8"/>
    <w:rsid w:val="00CE2073"/>
    <w:rsid w:val="00CE64A1"/>
    <w:rsid w:val="00CF0B1D"/>
    <w:rsid w:val="00CF2AD3"/>
    <w:rsid w:val="00CF6528"/>
    <w:rsid w:val="00CF7125"/>
    <w:rsid w:val="00D27EEE"/>
    <w:rsid w:val="00D44A68"/>
    <w:rsid w:val="00D47082"/>
    <w:rsid w:val="00D53983"/>
    <w:rsid w:val="00D76C11"/>
    <w:rsid w:val="00D81B36"/>
    <w:rsid w:val="00D869E1"/>
    <w:rsid w:val="00DB0E0D"/>
    <w:rsid w:val="00DD00DA"/>
    <w:rsid w:val="00DD28F0"/>
    <w:rsid w:val="00DD50EC"/>
    <w:rsid w:val="00E113B1"/>
    <w:rsid w:val="00E24F39"/>
    <w:rsid w:val="00E47860"/>
    <w:rsid w:val="00EA2762"/>
    <w:rsid w:val="00EA4B32"/>
    <w:rsid w:val="00ED326B"/>
    <w:rsid w:val="00ED787E"/>
    <w:rsid w:val="00EE21BA"/>
    <w:rsid w:val="00F1298C"/>
    <w:rsid w:val="00F1690E"/>
    <w:rsid w:val="00F228D1"/>
    <w:rsid w:val="00F232A8"/>
    <w:rsid w:val="00F275BA"/>
    <w:rsid w:val="00F4233F"/>
    <w:rsid w:val="00F448F1"/>
    <w:rsid w:val="00F4625C"/>
    <w:rsid w:val="00F52D3D"/>
    <w:rsid w:val="00F56E26"/>
    <w:rsid w:val="00F64136"/>
    <w:rsid w:val="00F94F60"/>
    <w:rsid w:val="00FA4F79"/>
    <w:rsid w:val="00FB6AEB"/>
    <w:rsid w:val="00FC0F85"/>
    <w:rsid w:val="00FD0A85"/>
    <w:rsid w:val="00FD5F2D"/>
    <w:rsid w:val="00FD7DB6"/>
    <w:rsid w:val="0CDA13F0"/>
    <w:rsid w:val="0D240549"/>
    <w:rsid w:val="144F53C5"/>
    <w:rsid w:val="17954A7F"/>
    <w:rsid w:val="247E32A3"/>
    <w:rsid w:val="2C302704"/>
    <w:rsid w:val="30715EEC"/>
    <w:rsid w:val="316D0446"/>
    <w:rsid w:val="48D035B3"/>
    <w:rsid w:val="4B773837"/>
    <w:rsid w:val="595D6163"/>
    <w:rsid w:val="5BC5798F"/>
    <w:rsid w:val="67365019"/>
    <w:rsid w:val="6CAB66AD"/>
    <w:rsid w:val="6EE12962"/>
    <w:rsid w:val="74065C71"/>
    <w:rsid w:val="780016BC"/>
    <w:rsid w:val="784030F9"/>
    <w:rsid w:val="7F342AD3"/>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nhideWhenUsed="0" w:uiPriority="0" w:semiHidden="0"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ind w:firstLine="200" w:firstLineChars="200"/>
      <w:jc w:val="both"/>
    </w:pPr>
    <w:rPr>
      <w:rFonts w:ascii="Calibri" w:hAnsi="Calibri" w:eastAsia="宋体" w:cs="Times New Roman"/>
      <w:i/>
      <w:iCs/>
      <w:color w:val="808080"/>
      <w:sz w:val="22"/>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link w:val="9"/>
    <w:uiPriority w:val="0"/>
    <w:pPr>
      <w:widowControl w:val="0"/>
      <w:adjustRightInd/>
      <w:snapToGrid/>
      <w:ind w:firstLine="0" w:firstLineChars="0"/>
    </w:pPr>
    <w:rPr>
      <w:rFonts w:ascii="Times New Roman" w:hAnsi="Times New Roman"/>
      <w:i w:val="0"/>
      <w:iCs w:val="0"/>
      <w:color w:val="auto"/>
      <w:kern w:val="2"/>
      <w:sz w:val="32"/>
      <w:szCs w:val="24"/>
    </w:rPr>
  </w:style>
  <w:style w:type="paragraph" w:styleId="3">
    <w:name w:val="footer"/>
    <w:basedOn w:val="1"/>
    <w:qFormat/>
    <w:uiPriority w:val="0"/>
    <w:pPr>
      <w:tabs>
        <w:tab w:val="center" w:pos="4153"/>
        <w:tab w:val="right" w:pos="8306"/>
      </w:tabs>
      <w:jc w:val="left"/>
    </w:pPr>
    <w:rPr>
      <w:sz w:val="18"/>
      <w:szCs w:val="18"/>
    </w:rPr>
  </w:style>
  <w:style w:type="paragraph" w:styleId="4">
    <w:name w:val="header"/>
    <w:basedOn w:val="1"/>
    <w:qFormat/>
    <w:uiPriority w:val="0"/>
    <w:pPr>
      <w:pBdr>
        <w:bottom w:val="single" w:color="auto" w:sz="6" w:space="1"/>
      </w:pBdr>
      <w:tabs>
        <w:tab w:val="center" w:pos="4153"/>
        <w:tab w:val="right" w:pos="8306"/>
      </w:tabs>
      <w:jc w:val="center"/>
    </w:pPr>
    <w:rPr>
      <w:sz w:val="18"/>
      <w:szCs w:val="18"/>
    </w:rPr>
  </w:style>
  <w:style w:type="paragraph" w:styleId="5">
    <w:name w:val="Subtitle"/>
    <w:basedOn w:val="1"/>
    <w:next w:val="1"/>
    <w:link w:val="11"/>
    <w:qFormat/>
    <w:uiPriority w:val="11"/>
    <w:pPr>
      <w:spacing w:before="240" w:after="60" w:line="312" w:lineRule="auto"/>
      <w:jc w:val="center"/>
      <w:outlineLvl w:val="1"/>
    </w:pPr>
    <w:rPr>
      <w:rFonts w:ascii="Cambria" w:hAnsi="Cambria"/>
      <w:b/>
      <w:bCs/>
      <w:i w:val="0"/>
      <w:iCs w:val="0"/>
      <w:color w:val="auto"/>
      <w:kern w:val="28"/>
      <w:sz w:val="32"/>
      <w:szCs w:val="32"/>
    </w:rPr>
  </w:style>
  <w:style w:type="table" w:styleId="7">
    <w:name w:val="Table Simple 3"/>
    <w:basedOn w:val="6"/>
    <w:uiPriority w:val="0"/>
    <w:pPr>
      <w:adjustRightInd w:val="0"/>
      <w:snapToGrid w:val="0"/>
      <w:ind w:firstLine="200" w:firstLineChars="20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character" w:customStyle="1" w:styleId="9">
    <w:name w:val="正文文本 Char"/>
    <w:link w:val="2"/>
    <w:uiPriority w:val="0"/>
    <w:rPr>
      <w:rFonts w:ascii="Times New Roman" w:hAnsi="Times New Roman" w:eastAsia="宋体" w:cs="Times New Roman"/>
      <w:color w:val="auto"/>
      <w:kern w:val="2"/>
      <w:sz w:val="32"/>
      <w:szCs w:val="24"/>
    </w:rPr>
  </w:style>
  <w:style w:type="character" w:customStyle="1" w:styleId="10">
    <w:name w:val="Subtle Emphasis"/>
    <w:qFormat/>
    <w:uiPriority w:val="19"/>
    <w:rPr>
      <w:i/>
      <w:iCs/>
      <w:color w:val="808080"/>
    </w:rPr>
  </w:style>
  <w:style w:type="character" w:customStyle="1" w:styleId="11">
    <w:name w:val="副标题 Char"/>
    <w:link w:val="5"/>
    <w:uiPriority w:val="11"/>
    <w:rPr>
      <w:rFonts w:ascii="Cambria" w:hAnsi="Cambria" w:eastAsia="宋体" w:cs="Times New Roman"/>
      <w:b/>
      <w:bCs/>
      <w:kern w:val="28"/>
      <w:sz w:val="32"/>
      <w:szCs w:val="32"/>
    </w:rPr>
  </w:style>
  <w:style w:type="paragraph" w:styleId="12">
    <w:name w:val="No Spacing"/>
    <w:qFormat/>
    <w:uiPriority w:val="1"/>
    <w:pPr>
      <w:adjustRightInd w:val="0"/>
      <w:snapToGrid w:val="0"/>
      <w:ind w:firstLine="200" w:firstLineChars="200"/>
      <w:jc w:val="both"/>
    </w:pPr>
    <w:rPr>
      <w:rFonts w:ascii="Calibri" w:hAnsi="Calibri" w:eastAsia="宋体" w:cs="Times New Roman"/>
      <w:i/>
      <w:iCs/>
      <w:color w:val="80808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665</Words>
  <Characters>3791</Characters>
  <Lines>31</Lines>
  <Paragraphs>8</Paragraphs>
  <TotalTime>3</TotalTime>
  <ScaleCrop>false</ScaleCrop>
  <LinksUpToDate>false</LinksUpToDate>
  <CharactersWithSpaces>4448</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2021-01-06T03:45:00Z</dcterms:created>
  <dc:creator>Administrator</dc:creator>
  <cp:lastModifiedBy>飘如陌上尘</cp:lastModifiedBy>
  <cp:lastPrinted>2018-12-26T03:39:00Z</cp:lastPrinted>
  <dcterms:modified xsi:type="dcterms:W3CDTF">2021-12-21T00:49:41Z</dcterms:modified>
  <dc:title>甘肃酒钢集团科力耐火材料股份有限公司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ies>
</file>