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526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1"/>
        <w:gridCol w:w="4230"/>
        <w:gridCol w:w="2025"/>
        <w:gridCol w:w="1530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852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华文中宋" w:hAnsi="华文中宋" w:eastAsia="华文中宋" w:cs="华文中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华文中宋" w:hAnsi="华文中宋" w:eastAsia="华文中宋" w:cs="华文中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东兴铝业公司2022年宣传类（广告）设计服务明细表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8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计量单位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计划数量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丽屏落地立式铝合金双面展架</w:t>
            </w:r>
            <w:r>
              <w:rPr>
                <w:rStyle w:val="5"/>
                <w:lang w:val="en-US" w:eastAsia="zh-CN" w:bidi="ar"/>
              </w:rPr>
              <w:t xml:space="preserve">\80×180cm </w:t>
            </w:r>
            <w:r>
              <w:rPr>
                <w:rStyle w:val="4"/>
                <w:lang w:val="en-US" w:eastAsia="zh-CN" w:bidi="ar"/>
              </w:rPr>
              <w:t>加工+5毫米</w:t>
            </w:r>
            <w:r>
              <w:rPr>
                <w:rStyle w:val="5"/>
                <w:lang w:val="en-US" w:eastAsia="zh-CN" w:bidi="ar"/>
              </w:rPr>
              <w:t>PVC</w:t>
            </w:r>
            <w:r>
              <w:rPr>
                <w:rStyle w:val="4"/>
                <w:lang w:val="en-US" w:eastAsia="zh-CN" w:bidi="ar"/>
              </w:rPr>
              <w:t>打光油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平面铁皮字\1m-1.49m 加工 不背架子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  <w:bookmarkStart w:id="0" w:name="_GoBack"/>
            <w:bookmarkEnd w:id="0"/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高精度喷绘普通布</w:t>
            </w:r>
            <w:r>
              <w:rPr>
                <w:rStyle w:val="6"/>
                <w:lang w:val="en-US" w:eastAsia="zh-CN" w:bidi="ar"/>
              </w:rPr>
              <w:t xml:space="preserve">\8K 4k 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高精度大网格\8K 户外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高精度刀刮布</w:t>
            </w:r>
            <w:r>
              <w:rPr>
                <w:rStyle w:val="6"/>
                <w:lang w:val="en-US" w:eastAsia="zh-CN" w:bidi="ar"/>
              </w:rPr>
              <w:t>\510g 4k-</w:t>
            </w:r>
            <w:r>
              <w:rPr>
                <w:rStyle w:val="4"/>
                <w:lang w:val="en-US" w:eastAsia="zh-CN" w:bidi="ar"/>
              </w:rPr>
              <w:t>小于2.88平以上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uv刀刮布\510g 户外-大于2.88平以上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高精度喷绘旗布</w:t>
            </w:r>
            <w:r>
              <w:rPr>
                <w:rStyle w:val="6"/>
                <w:lang w:val="en-US" w:eastAsia="zh-CN" w:bidi="ar"/>
              </w:rPr>
              <w:t xml:space="preserve">\8K 4k 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高精度内打灯箱布\8K 4k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反光膜/晶彩格\8K 户外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打扣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穿绳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溜胶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背胶覆膜</w:t>
            </w:r>
            <w:r>
              <w:rPr>
                <w:rStyle w:val="5"/>
                <w:lang w:val="en-US" w:eastAsia="zh-CN" w:bidi="ar"/>
              </w:rPr>
              <w:t xml:space="preserve">\130g </w:t>
            </w:r>
            <w:r>
              <w:rPr>
                <w:rStyle w:val="4"/>
                <w:lang w:val="en-US" w:eastAsia="zh-CN" w:bidi="ar"/>
              </w:rPr>
              <w:t>户内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5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>车贴</w:t>
            </w:r>
            <w:r>
              <w:rPr>
                <w:rStyle w:val="5"/>
                <w:lang w:val="en-US" w:eastAsia="zh-CN" w:bidi="ar"/>
              </w:rPr>
              <w:t xml:space="preserve">\8K </w:t>
            </w:r>
            <w:r>
              <w:rPr>
                <w:rStyle w:val="4"/>
                <w:lang w:val="en-US" w:eastAsia="zh-CN" w:bidi="ar"/>
              </w:rPr>
              <w:t>户外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相纸</w:t>
            </w:r>
            <w:r>
              <w:rPr>
                <w:rStyle w:val="5"/>
                <w:lang w:val="en-US" w:eastAsia="zh-CN" w:bidi="ar"/>
              </w:rPr>
              <w:t xml:space="preserve">\8K </w:t>
            </w:r>
            <w:r>
              <w:rPr>
                <w:rStyle w:val="4"/>
                <w:lang w:val="en-US" w:eastAsia="zh-CN" w:bidi="ar"/>
              </w:rPr>
              <w:t>户外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相纸覆膜\8K 户内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灯片\8K 户外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油画布\8K 户内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油画布\8K 户外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写真布\8K 户内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木托奖牌40*60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条幅\700mm 4k 普通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条幅\700mm 4k 扎绑带或打洞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条幅\700mm 4k 扎绑带+打洞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条幅\900mm 4k 普通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条幅\900mm 4k  扎绑带或打洞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条幅\900mm 4k 扎绑带+打洞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背胶+敷卡板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背胶+敷KT板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5"/>
                <w:lang w:val="en-US" w:eastAsia="zh-CN" w:bidi="ar"/>
              </w:rPr>
              <w:t xml:space="preserve"> PVC</w:t>
            </w:r>
            <w:r>
              <w:rPr>
                <w:rStyle w:val="4"/>
                <w:lang w:val="en-US" w:eastAsia="zh-CN" w:bidi="ar"/>
              </w:rPr>
              <w:t>板</w:t>
            </w:r>
            <w:r>
              <w:rPr>
                <w:rStyle w:val="5"/>
                <w:lang w:val="en-US" w:eastAsia="zh-CN" w:bidi="ar"/>
              </w:rPr>
              <w:t>\5mm UV</w:t>
            </w:r>
            <w:r>
              <w:rPr>
                <w:rStyle w:val="4"/>
                <w:lang w:val="en-US" w:eastAsia="zh-CN" w:bidi="ar"/>
              </w:rPr>
              <w:t>打印</w:t>
            </w:r>
            <w:r>
              <w:rPr>
                <w:rStyle w:val="5"/>
                <w:lang w:val="en-US" w:eastAsia="zh-CN" w:bidi="ar"/>
              </w:rPr>
              <w:t>/</w:t>
            </w:r>
            <w:r>
              <w:rPr>
                <w:rStyle w:val="4"/>
                <w:lang w:val="en-US" w:eastAsia="zh-CN" w:bidi="ar"/>
              </w:rPr>
              <w:t>切割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PVC板\8mm UV打印/切割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PVC板\18mm UV打印/切割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亚克力板</w:t>
            </w:r>
            <w:r>
              <w:rPr>
                <w:rStyle w:val="5"/>
                <w:lang w:val="en-US" w:eastAsia="zh-CN" w:bidi="ar"/>
              </w:rPr>
              <w:t>\5mm UV</w:t>
            </w:r>
            <w:r>
              <w:rPr>
                <w:rStyle w:val="4"/>
                <w:lang w:val="en-US" w:eastAsia="zh-CN" w:bidi="ar"/>
              </w:rPr>
              <w:t>打印</w:t>
            </w:r>
            <w:r>
              <w:rPr>
                <w:rStyle w:val="5"/>
                <w:lang w:val="en-US" w:eastAsia="zh-CN" w:bidi="ar"/>
              </w:rPr>
              <w:t>/</w:t>
            </w:r>
            <w:r>
              <w:rPr>
                <w:rStyle w:val="4"/>
                <w:lang w:val="en-US" w:eastAsia="zh-CN" w:bidi="ar"/>
              </w:rPr>
              <w:t>打白</w:t>
            </w:r>
            <w:r>
              <w:rPr>
                <w:rStyle w:val="5"/>
                <w:lang w:val="en-US" w:eastAsia="zh-CN" w:bidi="ar"/>
              </w:rPr>
              <w:t>/</w:t>
            </w:r>
            <w:r>
              <w:rPr>
                <w:rStyle w:val="4"/>
                <w:lang w:val="en-US" w:eastAsia="zh-CN" w:bidi="ar"/>
              </w:rPr>
              <w:t>切割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5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>亚克力板</w:t>
            </w:r>
            <w:r>
              <w:rPr>
                <w:rStyle w:val="5"/>
                <w:lang w:val="en-US" w:eastAsia="zh-CN" w:bidi="ar"/>
              </w:rPr>
              <w:t>\8mm UV</w:t>
            </w:r>
            <w:r>
              <w:rPr>
                <w:rStyle w:val="4"/>
                <w:lang w:val="en-US" w:eastAsia="zh-CN" w:bidi="ar"/>
              </w:rPr>
              <w:t>打印</w:t>
            </w:r>
            <w:r>
              <w:rPr>
                <w:rStyle w:val="5"/>
                <w:lang w:val="en-US" w:eastAsia="zh-CN" w:bidi="ar"/>
              </w:rPr>
              <w:t>/</w:t>
            </w:r>
            <w:r>
              <w:rPr>
                <w:rStyle w:val="4"/>
                <w:lang w:val="en-US" w:eastAsia="zh-CN" w:bidi="ar"/>
              </w:rPr>
              <w:t>打白</w:t>
            </w:r>
            <w:r>
              <w:rPr>
                <w:rStyle w:val="5"/>
                <w:lang w:val="en-US" w:eastAsia="zh-CN" w:bidi="ar"/>
              </w:rPr>
              <w:t>/</w:t>
            </w:r>
            <w:r>
              <w:rPr>
                <w:rStyle w:val="4"/>
                <w:lang w:val="en-US" w:eastAsia="zh-CN" w:bidi="ar"/>
              </w:rPr>
              <w:t>切割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5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>亚克力板</w:t>
            </w:r>
            <w:r>
              <w:rPr>
                <w:rStyle w:val="5"/>
                <w:lang w:val="en-US" w:eastAsia="zh-CN" w:bidi="ar"/>
              </w:rPr>
              <w:t>\2mm UV</w:t>
            </w:r>
            <w:r>
              <w:rPr>
                <w:rStyle w:val="4"/>
                <w:lang w:val="en-US" w:eastAsia="zh-CN" w:bidi="ar"/>
              </w:rPr>
              <w:t>打印</w:t>
            </w:r>
            <w:r>
              <w:rPr>
                <w:rStyle w:val="5"/>
                <w:lang w:val="en-US" w:eastAsia="zh-CN" w:bidi="ar"/>
              </w:rPr>
              <w:t>/</w:t>
            </w:r>
            <w:r>
              <w:rPr>
                <w:rStyle w:val="4"/>
                <w:lang w:val="en-US" w:eastAsia="zh-CN" w:bidi="ar"/>
              </w:rPr>
              <w:t>切割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ahoma" w:hAnsi="Tahoma" w:eastAsia="Tahoma" w:cs="Tahoma"/>
                <w:i w:val="0"/>
                <w:color w:val="3B3B3B"/>
                <w:sz w:val="24"/>
                <w:szCs w:val="24"/>
                <w:u w:val="none"/>
              </w:rPr>
            </w:pPr>
            <w:r>
              <w:rPr>
                <w:rStyle w:val="7"/>
                <w:lang w:val="en-US" w:eastAsia="zh-CN" w:bidi="ar"/>
              </w:rPr>
              <w:t xml:space="preserve"> </w:t>
            </w:r>
            <w:r>
              <w:rPr>
                <w:rStyle w:val="8"/>
                <w:lang w:val="en-US" w:eastAsia="zh-CN" w:bidi="ar"/>
              </w:rPr>
              <w:t>雕刻字彩色</w:t>
            </w:r>
            <w:r>
              <w:rPr>
                <w:rStyle w:val="7"/>
                <w:lang w:val="en-US" w:eastAsia="zh-CN" w:bidi="ar"/>
              </w:rPr>
              <w:t>PVC</w:t>
            </w:r>
            <w:r>
              <w:rPr>
                <w:rStyle w:val="8"/>
                <w:lang w:val="en-US" w:eastAsia="zh-CN" w:bidi="ar"/>
              </w:rPr>
              <w:t>板雕刻字</w:t>
            </w:r>
            <w:r>
              <w:rPr>
                <w:rStyle w:val="7"/>
                <w:lang w:val="en-US" w:eastAsia="zh-CN" w:bidi="ar"/>
              </w:rPr>
              <w:t>12mmPVC</w:t>
            </w:r>
            <w:r>
              <w:rPr>
                <w:rStyle w:val="8"/>
                <w:lang w:val="en-US" w:eastAsia="zh-CN" w:bidi="ar"/>
              </w:rPr>
              <w:t>板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厘米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ahoma" w:hAnsi="Tahoma" w:eastAsia="Tahoma" w:cs="Tahoma"/>
                <w:i w:val="0"/>
                <w:color w:val="3B3B3B"/>
                <w:sz w:val="24"/>
                <w:szCs w:val="24"/>
                <w:u w:val="none"/>
              </w:rPr>
            </w:pPr>
            <w:r>
              <w:rPr>
                <w:rStyle w:val="7"/>
                <w:lang w:val="en-US" w:eastAsia="zh-CN" w:bidi="ar"/>
              </w:rPr>
              <w:t xml:space="preserve"> </w:t>
            </w:r>
            <w:r>
              <w:rPr>
                <w:rStyle w:val="8"/>
                <w:lang w:val="en-US" w:eastAsia="zh-CN" w:bidi="ar"/>
              </w:rPr>
              <w:t>雕刻字彩色</w:t>
            </w:r>
            <w:r>
              <w:rPr>
                <w:rStyle w:val="7"/>
                <w:lang w:val="en-US" w:eastAsia="zh-CN" w:bidi="ar"/>
              </w:rPr>
              <w:t>PVC</w:t>
            </w:r>
            <w:r>
              <w:rPr>
                <w:rStyle w:val="8"/>
                <w:lang w:val="en-US" w:eastAsia="zh-CN" w:bidi="ar"/>
              </w:rPr>
              <w:t>板雕刻字</w:t>
            </w:r>
            <w:r>
              <w:rPr>
                <w:rStyle w:val="7"/>
                <w:lang w:val="en-US" w:eastAsia="zh-CN" w:bidi="ar"/>
              </w:rPr>
              <w:t>15mmPVC</w:t>
            </w:r>
            <w:r>
              <w:rPr>
                <w:rStyle w:val="8"/>
                <w:lang w:val="en-US" w:eastAsia="zh-CN" w:bidi="ar"/>
              </w:rPr>
              <w:t>板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厘米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水晶字</w:t>
            </w:r>
            <w:r>
              <w:rPr>
                <w:rStyle w:val="5"/>
                <w:lang w:val="en-US" w:eastAsia="zh-CN" w:bidi="ar"/>
              </w:rPr>
              <w:t>\5mm</w:t>
            </w:r>
            <w:r>
              <w:rPr>
                <w:rStyle w:val="4"/>
                <w:lang w:val="en-US" w:eastAsia="zh-CN" w:bidi="ar"/>
              </w:rPr>
              <w:t>加</w:t>
            </w:r>
            <w:r>
              <w:rPr>
                <w:rStyle w:val="5"/>
                <w:lang w:val="en-US" w:eastAsia="zh-CN" w:bidi="ar"/>
              </w:rPr>
              <w:t xml:space="preserve">3mm </w:t>
            </w:r>
            <w:r>
              <w:rPr>
                <w:rStyle w:val="4"/>
                <w:lang w:val="en-US" w:eastAsia="zh-CN" w:bidi="ar"/>
              </w:rPr>
              <w:t>单面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厘米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水晶字</w:t>
            </w:r>
            <w:r>
              <w:rPr>
                <w:rStyle w:val="5"/>
                <w:lang w:val="en-US" w:eastAsia="zh-CN" w:bidi="ar"/>
              </w:rPr>
              <w:t>\8mm</w:t>
            </w:r>
            <w:r>
              <w:rPr>
                <w:rStyle w:val="4"/>
                <w:lang w:val="en-US" w:eastAsia="zh-CN" w:bidi="ar"/>
              </w:rPr>
              <w:t>加</w:t>
            </w:r>
            <w:r>
              <w:rPr>
                <w:rStyle w:val="5"/>
                <w:lang w:val="en-US" w:eastAsia="zh-CN" w:bidi="ar"/>
              </w:rPr>
              <w:t xml:space="preserve">3mm </w:t>
            </w:r>
            <w:r>
              <w:rPr>
                <w:rStyle w:val="4"/>
                <w:lang w:val="en-US" w:eastAsia="zh-CN" w:bidi="ar"/>
              </w:rPr>
              <w:t>单面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厘米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镜钉画</w:t>
            </w:r>
            <w:r>
              <w:rPr>
                <w:rStyle w:val="5"/>
                <w:lang w:val="en-US" w:eastAsia="zh-CN" w:bidi="ar"/>
              </w:rPr>
              <w:t xml:space="preserve">\5mm </w:t>
            </w:r>
            <w:r>
              <w:rPr>
                <w:rStyle w:val="4"/>
                <w:lang w:val="en-US" w:eastAsia="zh-CN" w:bidi="ar"/>
              </w:rPr>
              <w:t>亚克力倒边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镜钉画\5mm 玻璃倒边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不锈钢钛金牌\800×600mm 弧面/四折边/内容蚀刻/高温烤漆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块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不锈钢钛金牌</w:t>
            </w:r>
            <w:r>
              <w:rPr>
                <w:rStyle w:val="5"/>
                <w:lang w:val="en-US" w:eastAsia="zh-CN" w:bidi="ar"/>
              </w:rPr>
              <w:t xml:space="preserve">\600×400mm </w:t>
            </w:r>
            <w:r>
              <w:rPr>
                <w:rStyle w:val="4"/>
                <w:lang w:val="en-US" w:eastAsia="zh-CN" w:bidi="ar"/>
              </w:rPr>
              <w:t>弧面</w:t>
            </w:r>
            <w:r>
              <w:rPr>
                <w:rStyle w:val="5"/>
                <w:lang w:val="en-US" w:eastAsia="zh-CN" w:bidi="ar"/>
              </w:rPr>
              <w:t>/</w:t>
            </w:r>
            <w:r>
              <w:rPr>
                <w:rStyle w:val="4"/>
                <w:lang w:val="en-US" w:eastAsia="zh-CN" w:bidi="ar"/>
              </w:rPr>
              <w:t>四折边</w:t>
            </w:r>
            <w:r>
              <w:rPr>
                <w:rStyle w:val="5"/>
                <w:lang w:val="en-US" w:eastAsia="zh-CN" w:bidi="ar"/>
              </w:rPr>
              <w:t>/</w:t>
            </w:r>
            <w:r>
              <w:rPr>
                <w:rStyle w:val="4"/>
                <w:lang w:val="en-US" w:eastAsia="zh-CN" w:bidi="ar"/>
              </w:rPr>
              <w:t>内容蚀刻</w:t>
            </w:r>
            <w:r>
              <w:rPr>
                <w:rStyle w:val="5"/>
                <w:lang w:val="en-US" w:eastAsia="zh-CN" w:bidi="ar"/>
              </w:rPr>
              <w:t>/</w:t>
            </w:r>
            <w:r>
              <w:rPr>
                <w:rStyle w:val="4"/>
                <w:lang w:val="en-US" w:eastAsia="zh-CN" w:bidi="ar"/>
              </w:rPr>
              <w:t>高温烤漆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块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背胶+敷KT板+铝合金开启式边框\边框35mm 加工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背胶+敷KT板+铝合金开启式边框</w:t>
            </w:r>
            <w:r>
              <w:rPr>
                <w:rStyle w:val="6"/>
                <w:lang w:val="en-US" w:eastAsia="zh-CN" w:bidi="ar"/>
              </w:rPr>
              <w:t>\</w:t>
            </w:r>
            <w:r>
              <w:rPr>
                <w:rStyle w:val="4"/>
                <w:lang w:val="en-US" w:eastAsia="zh-CN" w:bidi="ar"/>
              </w:rPr>
              <w:t>边框</w:t>
            </w:r>
            <w:r>
              <w:rPr>
                <w:rStyle w:val="6"/>
                <w:lang w:val="en-US" w:eastAsia="zh-CN" w:bidi="ar"/>
              </w:rPr>
              <w:t xml:space="preserve">40mm </w:t>
            </w:r>
            <w:r>
              <w:rPr>
                <w:rStyle w:val="4"/>
                <w:lang w:val="en-US" w:eastAsia="zh-CN" w:bidi="ar"/>
              </w:rPr>
              <w:t>加工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不锈钢宣传栏\1200×2400mm 带雨棚+耐力板+水泥浇筑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不锈钢宣传栏\1200×2400mm 耐力板+水泥浇筑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铝板覆反光贴/黑胶车贴\10mm 不含安装/含辅材 大于0.5平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5"/>
                <w:lang w:val="en-US" w:eastAsia="zh-CN" w:bidi="ar"/>
              </w:rPr>
              <w:t>KT</w:t>
            </w:r>
            <w:r>
              <w:rPr>
                <w:rStyle w:val="4"/>
                <w:lang w:val="en-US" w:eastAsia="zh-CN" w:bidi="ar"/>
              </w:rPr>
              <w:t>板</w:t>
            </w:r>
            <w:r>
              <w:rPr>
                <w:rStyle w:val="5"/>
                <w:lang w:val="en-US" w:eastAsia="zh-CN" w:bidi="ar"/>
              </w:rPr>
              <w:t>+</w:t>
            </w:r>
            <w:r>
              <w:rPr>
                <w:rStyle w:val="4"/>
                <w:lang w:val="en-US" w:eastAsia="zh-CN" w:bidi="ar"/>
              </w:rPr>
              <w:t>背胶+金边</w:t>
            </w:r>
            <w:r>
              <w:rPr>
                <w:rStyle w:val="5"/>
                <w:lang w:val="en-US" w:eastAsia="zh-CN" w:bidi="ar"/>
              </w:rPr>
              <w:t>/</w:t>
            </w:r>
            <w:r>
              <w:rPr>
                <w:rStyle w:val="4"/>
                <w:lang w:val="en-US" w:eastAsia="zh-CN" w:bidi="ar"/>
              </w:rPr>
              <w:t>银边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袖标</w:t>
            </w:r>
            <w:r>
              <w:rPr>
                <w:rStyle w:val="9"/>
                <w:lang w:val="en-US" w:eastAsia="zh-CN" w:bidi="ar"/>
              </w:rPr>
              <w:t>\</w:t>
            </w:r>
            <w:r>
              <w:rPr>
                <w:rStyle w:val="4"/>
                <w:lang w:val="en-US" w:eastAsia="zh-CN" w:bidi="ar"/>
              </w:rPr>
              <w:t>大号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证书\中号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证书\大号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A4板夹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A4 3寸卡套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A4 5寸卡套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A4 6寸卡套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A4 7寸卡套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旗子</w:t>
            </w:r>
            <w:r>
              <w:rPr>
                <w:rStyle w:val="6"/>
                <w:lang w:val="en-US" w:eastAsia="zh-CN" w:bidi="ar"/>
              </w:rPr>
              <w:t>4</w:t>
            </w:r>
            <w:r>
              <w:rPr>
                <w:rStyle w:val="4"/>
                <w:lang w:val="en-US" w:eastAsia="zh-CN" w:bidi="ar"/>
              </w:rPr>
              <w:t>号</w:t>
            </w:r>
            <w:r>
              <w:rPr>
                <w:rStyle w:val="6"/>
                <w:lang w:val="en-US" w:eastAsia="zh-CN" w:bidi="ar"/>
              </w:rPr>
              <w:t>\1440×960mm-</w:t>
            </w:r>
            <w:r>
              <w:rPr>
                <w:rStyle w:val="4"/>
                <w:lang w:val="en-US" w:eastAsia="zh-CN" w:bidi="ar"/>
              </w:rPr>
              <w:t>成品旗/国旗/党旗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面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旗子2号\1920×1280mm-成品旗/国旗/党旗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面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Helvetica" w:hAnsi="Helvetica" w:eastAsia="Helvetica" w:cs="Helvetica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5"/>
                <w:lang w:val="en-US" w:eastAsia="zh-CN" w:bidi="ar"/>
              </w:rPr>
              <w:t>X</w:t>
            </w:r>
            <w:r>
              <w:rPr>
                <w:rStyle w:val="4"/>
                <w:lang w:val="en-US" w:eastAsia="zh-CN" w:bidi="ar"/>
              </w:rPr>
              <w:t>展架</w:t>
            </w:r>
            <w:r>
              <w:rPr>
                <w:rStyle w:val="5"/>
                <w:lang w:val="en-US" w:eastAsia="zh-CN" w:bidi="ar"/>
              </w:rPr>
              <w:t>\</w:t>
            </w:r>
            <w:r>
              <w:rPr>
                <w:rStyle w:val="4"/>
                <w:lang w:val="en-US" w:eastAsia="zh-CN" w:bidi="ar"/>
              </w:rPr>
              <w:t>普通+内容</w:t>
            </w:r>
            <w:r>
              <w:rPr>
                <w:rStyle w:val="5"/>
                <w:lang w:val="en-US" w:eastAsia="zh-CN" w:bidi="ar"/>
              </w:rPr>
              <w:t xml:space="preserve">800×1800mm </w:t>
            </w:r>
            <w:r>
              <w:rPr>
                <w:rStyle w:val="4"/>
                <w:lang w:val="en-US" w:eastAsia="zh-CN" w:bidi="ar"/>
              </w:rPr>
              <w:t>相纸敷膜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门型展架</w:t>
            </w:r>
            <w:r>
              <w:rPr>
                <w:rStyle w:val="6"/>
                <w:lang w:val="en-US" w:eastAsia="zh-CN" w:bidi="ar"/>
              </w:rPr>
              <w:t>\</w:t>
            </w:r>
            <w:r>
              <w:rPr>
                <w:rStyle w:val="4"/>
                <w:lang w:val="en-US" w:eastAsia="zh-CN" w:bidi="ar"/>
              </w:rPr>
              <w:t>内容800×1800mm相纸敷膜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铝合金门牌</w:t>
            </w:r>
            <w:r>
              <w:rPr>
                <w:rStyle w:val="9"/>
                <w:lang w:val="en-US" w:eastAsia="zh-CN" w:bidi="ar"/>
              </w:rPr>
              <w:t xml:space="preserve">\120×280mm </w:t>
            </w:r>
            <w:r>
              <w:rPr>
                <w:rStyle w:val="4"/>
                <w:lang w:val="en-US" w:eastAsia="zh-CN" w:bidi="ar"/>
              </w:rPr>
              <w:t>单面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块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铝合金门牌\120×280mm 双面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块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三角流动红旗</w:t>
            </w:r>
            <w:r>
              <w:rPr>
                <w:rStyle w:val="5"/>
                <w:lang w:val="en-US" w:eastAsia="zh-CN" w:bidi="ar"/>
              </w:rPr>
              <w:t>\450×550mm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面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绶带</w:t>
            </w:r>
            <w:r>
              <w:rPr>
                <w:rStyle w:val="5"/>
                <w:lang w:val="en-US" w:eastAsia="zh-CN" w:bidi="ar"/>
              </w:rPr>
              <w:t xml:space="preserve">\1750×130mm </w:t>
            </w:r>
            <w:r>
              <w:rPr>
                <w:rStyle w:val="4"/>
                <w:lang w:val="en-US" w:eastAsia="zh-CN" w:bidi="ar"/>
              </w:rPr>
              <w:t>绒布面发泡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条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绶带</w:t>
            </w:r>
            <w:r>
              <w:rPr>
                <w:rStyle w:val="5"/>
                <w:lang w:val="en-US" w:eastAsia="zh-CN" w:bidi="ar"/>
              </w:rPr>
              <w:t xml:space="preserve">\1750×130mm </w:t>
            </w:r>
            <w:r>
              <w:rPr>
                <w:rStyle w:val="4"/>
                <w:lang w:val="en-US" w:eastAsia="zh-CN" w:bidi="ar"/>
              </w:rPr>
              <w:t>丝绸面发泡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条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t>绒面发泡锦旗</w:t>
            </w:r>
            <w:r>
              <w:rPr>
                <w:rStyle w:val="5"/>
                <w:lang w:val="en-US" w:eastAsia="zh-CN" w:bidi="ar"/>
              </w:rPr>
              <w:t>\800×1200mm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面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卷轴图\一个框子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333333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852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备注：设计服务明细内所有项目均包含设计、制作及安装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1264C11"/>
    <w:rsid w:val="5E850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151"/>
    <w:basedOn w:val="3"/>
    <w:uiPriority w:val="0"/>
    <w:rPr>
      <w:rFonts w:hint="eastAsia" w:ascii="宋体" w:hAnsi="宋体" w:eastAsia="宋体" w:cs="宋体"/>
      <w:color w:val="333333"/>
      <w:sz w:val="24"/>
      <w:szCs w:val="24"/>
      <w:u w:val="none"/>
    </w:rPr>
  </w:style>
  <w:style w:type="character" w:customStyle="1" w:styleId="5">
    <w:name w:val="font71"/>
    <w:basedOn w:val="3"/>
    <w:uiPriority w:val="0"/>
    <w:rPr>
      <w:rFonts w:ascii="Helvetica" w:hAnsi="Helvetica" w:eastAsia="Helvetica" w:cs="Helvetica"/>
      <w:color w:val="333333"/>
      <w:sz w:val="24"/>
      <w:szCs w:val="24"/>
      <w:u w:val="none"/>
    </w:rPr>
  </w:style>
  <w:style w:type="character" w:customStyle="1" w:styleId="6">
    <w:name w:val="font91"/>
    <w:basedOn w:val="3"/>
    <w:uiPriority w:val="0"/>
    <w:rPr>
      <w:rFonts w:hint="default" w:ascii="Helvetica" w:hAnsi="Helvetica" w:eastAsia="Helvetica" w:cs="Helvetica"/>
      <w:color w:val="333333"/>
      <w:sz w:val="24"/>
      <w:szCs w:val="24"/>
      <w:u w:val="none"/>
    </w:rPr>
  </w:style>
  <w:style w:type="character" w:customStyle="1" w:styleId="7">
    <w:name w:val="font101"/>
    <w:basedOn w:val="3"/>
    <w:qFormat/>
    <w:uiPriority w:val="0"/>
    <w:rPr>
      <w:rFonts w:hint="default" w:ascii="Tahoma" w:hAnsi="Tahoma" w:eastAsia="Tahoma" w:cs="Tahoma"/>
      <w:color w:val="3B3B3B"/>
      <w:sz w:val="24"/>
      <w:szCs w:val="24"/>
      <w:u w:val="none"/>
    </w:rPr>
  </w:style>
  <w:style w:type="character" w:customStyle="1" w:styleId="8">
    <w:name w:val="font01"/>
    <w:basedOn w:val="3"/>
    <w:qFormat/>
    <w:uiPriority w:val="0"/>
    <w:rPr>
      <w:rFonts w:hint="eastAsia" w:ascii="宋体" w:hAnsi="宋体" w:eastAsia="宋体" w:cs="宋体"/>
      <w:color w:val="333333"/>
      <w:sz w:val="24"/>
      <w:szCs w:val="24"/>
      <w:u w:val="none"/>
    </w:rPr>
  </w:style>
  <w:style w:type="character" w:customStyle="1" w:styleId="9">
    <w:name w:val="font81"/>
    <w:basedOn w:val="3"/>
    <w:qFormat/>
    <w:uiPriority w:val="0"/>
    <w:rPr>
      <w:rFonts w:hint="default" w:ascii="Helvetica" w:hAnsi="Helvetica" w:eastAsia="Helvetica" w:cs="Helvetica"/>
      <w:color w:val="333333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Office_11.1.0.10000_F1E327BC-269C-435d-A152-05C5408002CA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2022-08-12T09:35:00Z</dcterms:created>
  <dc:creator>User</dc:creator>
  <cp:lastModifiedBy>王珲</cp:lastModifiedBy>
  <dcterms:modified xsi:type="dcterms:W3CDTF">2022-08-16T06:50:20Z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2052-11.1.0.10000</vt:lpwstr>
  </property>
</Properties>
</file>