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610AB">
      <w:pPr>
        <w:jc w:val="center"/>
        <w:rPr>
          <w:rFonts w:hint="eastAsia"/>
          <w:sz w:val="36"/>
          <w:szCs w:val="36"/>
        </w:rPr>
      </w:pPr>
      <w:r>
        <w:rPr>
          <w:rFonts w:hint="eastAsia"/>
          <w:sz w:val="36"/>
          <w:szCs w:val="36"/>
        </w:rPr>
        <w:t>祁牧乳业公司乳制品生产企业食品安全风险评估培训服务技术规格书</w:t>
      </w:r>
    </w:p>
    <w:p w14:paraId="7D4DDA21">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一、</w:t>
      </w:r>
      <w:r>
        <w:rPr>
          <w:rFonts w:hint="eastAsia" w:ascii="仿宋_GB2312" w:hAnsi="仿宋_GB2312" w:eastAsia="仿宋_GB2312" w:cs="仿宋_GB2312"/>
          <w:b/>
          <w:bCs/>
          <w:kern w:val="0"/>
          <w:sz w:val="32"/>
          <w:szCs w:val="32"/>
        </w:rPr>
        <w:t>项目内容</w:t>
      </w:r>
    </w:p>
    <w:p w14:paraId="16EF387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1.食品安全风险管控知识培训：包含原料采购、验收、生产过程、检验、贮存运输等乳制品生产各环节的场所、设备设施、人员的基本要求及食品安全风险管控要点</w:t>
      </w:r>
      <w:r>
        <w:rPr>
          <w:rFonts w:hint="eastAsia" w:ascii="仿宋_GB2312" w:hAnsi="仿宋_GB2312" w:eastAsia="仿宋_GB2312" w:cs="仿宋_GB2312"/>
          <w:kern w:val="0"/>
          <w:sz w:val="32"/>
          <w:szCs w:val="32"/>
          <w:lang w:eastAsia="zh-CN"/>
        </w:rPr>
        <w:t>。</w:t>
      </w:r>
    </w:p>
    <w:p w14:paraId="2BF5A11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食品安全风险评估及现场指导：对企业库房、生产车间、实验室等场所实地开展食品安全风险评估及指导</w:t>
      </w:r>
      <w:r>
        <w:rPr>
          <w:rFonts w:hint="eastAsia" w:ascii="仿宋_GB2312" w:hAnsi="仿宋_GB2312" w:eastAsia="仿宋_GB2312" w:cs="仿宋_GB2312"/>
          <w:kern w:val="0"/>
          <w:sz w:val="32"/>
          <w:szCs w:val="32"/>
          <w:lang w:eastAsia="zh-CN"/>
        </w:rPr>
        <w:t>。</w:t>
      </w:r>
    </w:p>
    <w:p w14:paraId="676AF26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编制食品安全风险评估报告：根据现场发现的问题编制食品安全风险评估报告，给出对应的整改措施</w:t>
      </w:r>
      <w:r>
        <w:rPr>
          <w:rFonts w:hint="eastAsia" w:ascii="仿宋_GB2312" w:hAnsi="仿宋_GB2312" w:eastAsia="仿宋_GB2312" w:cs="仿宋_GB2312"/>
          <w:kern w:val="0"/>
          <w:sz w:val="32"/>
          <w:szCs w:val="32"/>
          <w:lang w:eastAsia="zh-CN"/>
        </w:rPr>
        <w:t>。</w:t>
      </w:r>
    </w:p>
    <w:p w14:paraId="0C6C071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日常技术咨询服务：包含产品标签合规性审核、食品安全合规性咨询、现场实际问题解答等。</w:t>
      </w:r>
    </w:p>
    <w:p w14:paraId="7C1AA70F">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专业技术人员及资质（</w:t>
      </w:r>
      <w:r>
        <w:rPr>
          <w:rFonts w:hint="eastAsia" w:ascii="仿宋_GB2312" w:hAnsi="仿宋_GB2312" w:eastAsia="仿宋_GB2312" w:cs="仿宋_GB2312"/>
          <w:b/>
          <w:bCs/>
          <w:kern w:val="0"/>
          <w:sz w:val="32"/>
          <w:szCs w:val="32"/>
          <w:lang w:eastAsia="zh-CN"/>
        </w:rPr>
        <w:t>至少</w:t>
      </w:r>
      <w:r>
        <w:rPr>
          <w:rFonts w:hint="eastAsia" w:ascii="仿宋_GB2312" w:hAnsi="仿宋_GB2312" w:eastAsia="仿宋_GB2312" w:cs="仿宋_GB2312"/>
          <w:b/>
          <w:bCs/>
          <w:kern w:val="0"/>
          <w:sz w:val="32"/>
          <w:szCs w:val="32"/>
        </w:rPr>
        <w:t>满足</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项</w:t>
      </w:r>
      <w:r>
        <w:rPr>
          <w:rFonts w:hint="eastAsia" w:ascii="仿宋_GB2312" w:hAnsi="仿宋_GB2312" w:eastAsia="仿宋_GB2312" w:cs="仿宋_GB2312"/>
          <w:b/>
          <w:bCs/>
          <w:kern w:val="0"/>
          <w:sz w:val="32"/>
          <w:szCs w:val="32"/>
        </w:rPr>
        <w:t>）</w:t>
      </w:r>
    </w:p>
    <w:p w14:paraId="34A7F19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高级工程师职称</w:t>
      </w:r>
      <w:r>
        <w:rPr>
          <w:rFonts w:hint="eastAsia" w:ascii="仿宋_GB2312" w:hAnsi="仿宋_GB2312" w:eastAsia="仿宋_GB2312" w:cs="仿宋_GB2312"/>
          <w:kern w:val="0"/>
          <w:sz w:val="32"/>
          <w:szCs w:val="32"/>
          <w:lang w:eastAsia="zh-CN"/>
        </w:rPr>
        <w:t>。</w:t>
      </w:r>
    </w:p>
    <w:p w14:paraId="0D563B0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国家注册食品安全管理体系、HACCP等体系审核员</w:t>
      </w:r>
      <w:r>
        <w:rPr>
          <w:rFonts w:hint="eastAsia" w:ascii="仿宋_GB2312" w:hAnsi="仿宋_GB2312" w:eastAsia="仿宋_GB2312" w:cs="仿宋_GB2312"/>
          <w:kern w:val="0"/>
          <w:sz w:val="32"/>
          <w:szCs w:val="32"/>
          <w:lang w:eastAsia="zh-CN"/>
        </w:rPr>
        <w:t>。</w:t>
      </w:r>
    </w:p>
    <w:p w14:paraId="037982C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省级标准化技术委员会委员</w:t>
      </w:r>
      <w:r>
        <w:rPr>
          <w:rFonts w:hint="eastAsia" w:ascii="仿宋_GB2312" w:hAnsi="仿宋_GB2312" w:eastAsia="仿宋_GB2312" w:cs="仿宋_GB2312"/>
          <w:kern w:val="0"/>
          <w:sz w:val="32"/>
          <w:szCs w:val="32"/>
          <w:lang w:eastAsia="zh-CN"/>
        </w:rPr>
        <w:t>。</w:t>
      </w:r>
    </w:p>
    <w:p w14:paraId="279A416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大学校外导师。</w:t>
      </w:r>
    </w:p>
    <w:p w14:paraId="2D343213">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三、</w:t>
      </w:r>
      <w:r>
        <w:rPr>
          <w:rFonts w:hint="eastAsia" w:ascii="仿宋_GB2312" w:hAnsi="仿宋_GB2312" w:eastAsia="仿宋_GB2312" w:cs="仿宋_GB2312"/>
          <w:b/>
          <w:bCs/>
          <w:kern w:val="0"/>
          <w:sz w:val="32"/>
          <w:szCs w:val="32"/>
        </w:rPr>
        <w:t>服务期限</w:t>
      </w:r>
    </w:p>
    <w:p w14:paraId="7FA2744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项目内容“1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3”</w:t>
      </w:r>
      <w:bookmarkStart w:id="0" w:name="_GoBack"/>
      <w:bookmarkEnd w:id="0"/>
      <w:r>
        <w:rPr>
          <w:rFonts w:hint="eastAsia" w:ascii="仿宋_GB2312" w:hAnsi="仿宋_GB2312" w:eastAsia="仿宋_GB2312" w:cs="仿宋_GB2312"/>
          <w:kern w:val="0"/>
          <w:sz w:val="32"/>
          <w:szCs w:val="32"/>
        </w:rPr>
        <w:t>为期2天，项目内容“</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”为期1年。</w:t>
      </w:r>
    </w:p>
    <w:p w14:paraId="10D454FF">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left"/>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四、费用</w:t>
      </w:r>
    </w:p>
    <w:p w14:paraId="39D7C3E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本项目采购费用包含专业技术人员技术服务费及差旅费。</w:t>
      </w:r>
    </w:p>
    <w:p w14:paraId="534D6C9A">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培训机构资质（</w:t>
      </w:r>
      <w:r>
        <w:rPr>
          <w:rFonts w:hint="eastAsia" w:ascii="仿宋_GB2312" w:hAnsi="仿宋_GB2312" w:eastAsia="仿宋_GB2312" w:cs="仿宋_GB2312"/>
          <w:b/>
          <w:bCs/>
          <w:kern w:val="0"/>
          <w:sz w:val="32"/>
          <w:szCs w:val="32"/>
          <w:lang w:eastAsia="zh-CN"/>
        </w:rPr>
        <w:t>至少</w:t>
      </w:r>
      <w:r>
        <w:rPr>
          <w:rFonts w:hint="eastAsia" w:ascii="仿宋_GB2312" w:hAnsi="仿宋_GB2312" w:eastAsia="仿宋_GB2312" w:cs="仿宋_GB2312"/>
          <w:b/>
          <w:bCs/>
          <w:kern w:val="0"/>
          <w:sz w:val="32"/>
          <w:szCs w:val="32"/>
        </w:rPr>
        <w:t>满足3项</w:t>
      </w:r>
      <w:r>
        <w:rPr>
          <w:rFonts w:hint="eastAsia" w:ascii="仿宋_GB2312" w:hAnsi="仿宋_GB2312" w:eastAsia="仿宋_GB2312" w:cs="仿宋_GB2312"/>
          <w:b/>
          <w:bCs/>
          <w:kern w:val="0"/>
          <w:sz w:val="32"/>
          <w:szCs w:val="32"/>
        </w:rPr>
        <w:t>）</w:t>
      </w:r>
    </w:p>
    <w:p w14:paraId="3FDA646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食品安全与检测产教融合共同体副理事长单位</w:t>
      </w:r>
      <w:r>
        <w:rPr>
          <w:rFonts w:hint="eastAsia" w:ascii="仿宋_GB2312" w:hAnsi="仿宋_GB2312" w:eastAsia="仿宋_GB2312" w:cs="仿宋_GB2312"/>
          <w:kern w:val="0"/>
          <w:sz w:val="32"/>
          <w:szCs w:val="32"/>
          <w:lang w:eastAsia="zh-CN"/>
        </w:rPr>
        <w:t>。</w:t>
      </w:r>
    </w:p>
    <w:p w14:paraId="64A0959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品牌建设联盟成员单位证书</w:t>
      </w:r>
      <w:r>
        <w:rPr>
          <w:rFonts w:hint="eastAsia" w:ascii="仿宋_GB2312" w:hAnsi="仿宋_GB2312" w:eastAsia="仿宋_GB2312" w:cs="仿宋_GB2312"/>
          <w:kern w:val="0"/>
          <w:sz w:val="32"/>
          <w:szCs w:val="32"/>
          <w:lang w:eastAsia="zh-CN"/>
        </w:rPr>
        <w:t>。</w:t>
      </w:r>
    </w:p>
    <w:p w14:paraId="2463DBF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国家高新技术企业</w:t>
      </w:r>
      <w:r>
        <w:rPr>
          <w:rFonts w:hint="eastAsia" w:ascii="仿宋_GB2312" w:hAnsi="仿宋_GB2312" w:eastAsia="仿宋_GB2312" w:cs="仿宋_GB2312"/>
          <w:kern w:val="0"/>
          <w:sz w:val="32"/>
          <w:szCs w:val="32"/>
          <w:lang w:eastAsia="zh-CN"/>
        </w:rPr>
        <w:t>。</w:t>
      </w:r>
    </w:p>
    <w:p w14:paraId="5498A71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通过ISO 9001质量管理体系、ISO 27001信息安全管理体系和ISO 20000信息技术服务管理体系认证。</w:t>
      </w:r>
    </w:p>
    <w:p w14:paraId="02DD961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企业综合信用等级（AAA）</w:t>
      </w:r>
    </w:p>
    <w:p w14:paraId="74C5C936">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六、</w:t>
      </w:r>
      <w:r>
        <w:rPr>
          <w:rFonts w:hint="eastAsia" w:ascii="仿宋_GB2312" w:hAnsi="仿宋_GB2312" w:eastAsia="仿宋_GB2312" w:cs="仿宋_GB2312"/>
          <w:b/>
          <w:bCs/>
          <w:kern w:val="0"/>
          <w:sz w:val="32"/>
          <w:szCs w:val="32"/>
        </w:rPr>
        <w:t>培训机构其他业绩（</w:t>
      </w:r>
      <w:r>
        <w:rPr>
          <w:rFonts w:hint="eastAsia" w:ascii="仿宋_GB2312" w:hAnsi="仿宋_GB2312" w:eastAsia="仿宋_GB2312" w:cs="仿宋_GB2312"/>
          <w:b/>
          <w:bCs/>
          <w:kern w:val="0"/>
          <w:sz w:val="32"/>
          <w:szCs w:val="32"/>
          <w:lang w:eastAsia="zh-CN"/>
        </w:rPr>
        <w:t>至少</w:t>
      </w:r>
      <w:r>
        <w:rPr>
          <w:rFonts w:hint="eastAsia" w:ascii="仿宋_GB2312" w:hAnsi="仿宋_GB2312" w:eastAsia="仿宋_GB2312" w:cs="仿宋_GB2312"/>
          <w:b/>
          <w:bCs/>
          <w:kern w:val="0"/>
          <w:sz w:val="32"/>
          <w:szCs w:val="32"/>
        </w:rPr>
        <w:t>满足3项）</w:t>
      </w:r>
    </w:p>
    <w:p w14:paraId="454368F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承担省级机构食品生产企业食品安全体系检查/体系评估工作</w:t>
      </w:r>
      <w:r>
        <w:rPr>
          <w:rFonts w:hint="eastAsia" w:ascii="仿宋_GB2312" w:hAnsi="仿宋_GB2312" w:eastAsia="仿宋_GB2312" w:cs="仿宋_GB2312"/>
          <w:kern w:val="0"/>
          <w:sz w:val="32"/>
          <w:szCs w:val="32"/>
          <w:lang w:eastAsia="zh-CN"/>
        </w:rPr>
        <w:t>。</w:t>
      </w:r>
    </w:p>
    <w:p w14:paraId="1F4AA58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承担省级政府机构食品安全相关规范性文件的编制工作</w:t>
      </w:r>
      <w:r>
        <w:rPr>
          <w:rFonts w:hint="eastAsia" w:ascii="仿宋_GB2312" w:hAnsi="仿宋_GB2312" w:eastAsia="仿宋_GB2312" w:cs="仿宋_GB2312"/>
          <w:kern w:val="0"/>
          <w:sz w:val="32"/>
          <w:szCs w:val="32"/>
          <w:lang w:eastAsia="zh-CN"/>
        </w:rPr>
        <w:t>。</w:t>
      </w:r>
    </w:p>
    <w:p w14:paraId="7EB738A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承担省级食品安全地方标准的编制工作</w:t>
      </w:r>
      <w:r>
        <w:rPr>
          <w:rFonts w:hint="eastAsia" w:ascii="仿宋_GB2312" w:hAnsi="仿宋_GB2312" w:eastAsia="仿宋_GB2312" w:cs="仿宋_GB2312"/>
          <w:kern w:val="0"/>
          <w:sz w:val="32"/>
          <w:szCs w:val="32"/>
          <w:lang w:eastAsia="zh-CN"/>
        </w:rPr>
        <w:t>。</w:t>
      </w:r>
    </w:p>
    <w:p w14:paraId="2AF92C6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承担省级食品安全相关课题研究工作</w:t>
      </w:r>
      <w:r>
        <w:rPr>
          <w:rFonts w:hint="eastAsia" w:ascii="仿宋_GB2312" w:hAnsi="仿宋_GB2312" w:eastAsia="仿宋_GB2312" w:cs="仿宋_GB2312"/>
          <w:kern w:val="0"/>
          <w:sz w:val="32"/>
          <w:szCs w:val="32"/>
          <w:lang w:eastAsia="zh-CN"/>
        </w:rPr>
        <w:t>。</w:t>
      </w:r>
    </w:p>
    <w:p w14:paraId="585FEE6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食品生产企业食品质量安全管理体系优化等技术服务工作</w:t>
      </w:r>
      <w:r>
        <w:rPr>
          <w:rFonts w:hint="eastAsia" w:ascii="仿宋_GB2312" w:hAnsi="仿宋_GB2312" w:eastAsia="仿宋_GB2312" w:cs="仿宋_GB2312"/>
          <w:kern w:val="0"/>
          <w:sz w:val="32"/>
          <w:szCs w:val="32"/>
          <w:lang w:eastAsia="zh-CN"/>
        </w:rPr>
        <w:t>。</w:t>
      </w:r>
    </w:p>
    <w:p w14:paraId="2EBB31B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食品生产企业数字化转型业绩：食品安全追溯管理系统、进销存信息管理系统、实验室信息化管理系统。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97D30"/>
    <w:rsid w:val="0E8C2C83"/>
    <w:rsid w:val="0F862F82"/>
    <w:rsid w:val="15F9134C"/>
    <w:rsid w:val="18581E27"/>
    <w:rsid w:val="1F1F369F"/>
    <w:rsid w:val="21CD73E2"/>
    <w:rsid w:val="33B201E6"/>
    <w:rsid w:val="379D2F5B"/>
    <w:rsid w:val="445A6302"/>
    <w:rsid w:val="48502C9A"/>
    <w:rsid w:val="50DC644B"/>
    <w:rsid w:val="5E381A8A"/>
    <w:rsid w:val="60FF065F"/>
    <w:rsid w:val="64B624ED"/>
    <w:rsid w:val="67AE0710"/>
    <w:rsid w:val="68A044D6"/>
    <w:rsid w:val="7DD21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742</Characters>
  <Lines>0</Lines>
  <Paragraphs>0</Paragraphs>
  <TotalTime>0</TotalTime>
  <ScaleCrop>false</ScaleCrop>
  <LinksUpToDate>false</LinksUpToDate>
  <CharactersWithSpaces>763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2025-10-10T06:48:00Z</dcterms:created>
  <dc:creator>Administrator</dc:creator>
  <cp:lastModifiedBy>张明霞</cp:lastModifiedBy>
  <dcterms:modified xsi:type="dcterms:W3CDTF">2025-10-10T10:18:26Z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eyJoZGlkIjoiNTJiOWI0OTdmY2ZhNTQ2NWZjZDNjZmFkNDdlMmE4NjAiLCJ1c2VySWQiOiI0NTU3NTkwMTQifQ==</vt:lpwstr>
  </property>
  <property fmtid="{D5CDD505-2E9C-101B-9397-08002B2CF9AE}" pid="4" name="ICV">
    <vt:lpwstr>63EDCE4CEC7744309E0294A77766457C_12</vt:lpwstr>
  </property>
</Properties>
</file>