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83F30"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授权委托书</w:t>
      </w:r>
    </w:p>
    <w:p w14:paraId="0F2FA7CF">
      <w:pPr>
        <w:jc w:val="center"/>
        <w:rPr>
          <w:b/>
          <w:sz w:val="44"/>
          <w:szCs w:val="44"/>
        </w:rPr>
      </w:pPr>
    </w:p>
    <w:p w14:paraId="62F19899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委托人： </w:t>
      </w:r>
    </w:p>
    <w:p w14:paraId="3C3E7C1D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住所：</w:t>
      </w:r>
    </w:p>
    <w:p w14:paraId="079551CC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法定代表人（或负责人）： </w:t>
      </w:r>
    </w:p>
    <w:p w14:paraId="4DD97162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代理人：  ，男， 年 月 日出生，身份证号码：XXXXXXXXXXXXXX,系  公司单位职工，现住</w:t>
      </w:r>
      <w:r>
        <w:rPr>
          <w:rFonts w:hint="eastAsia" w:ascii="楷体_GB2312" w:eastAsia="楷体_GB2312"/>
          <w:sz w:val="24"/>
          <w:lang w:val="en-US" w:eastAsia="zh-CN"/>
        </w:rPr>
        <w:t>**</w:t>
      </w:r>
      <w:r>
        <w:rPr>
          <w:rFonts w:hint="eastAsia" w:ascii="楷体_GB2312" w:eastAsia="楷体_GB2312"/>
          <w:sz w:val="24"/>
        </w:rPr>
        <w:t>省</w:t>
      </w:r>
      <w:r>
        <w:rPr>
          <w:rFonts w:hint="eastAsia" w:ascii="楷体_GB2312" w:eastAsia="楷体_GB2312"/>
          <w:sz w:val="24"/>
          <w:lang w:val="en-US" w:eastAsia="zh-CN"/>
        </w:rPr>
        <w:t>**</w:t>
      </w:r>
      <w:r>
        <w:rPr>
          <w:rFonts w:hint="eastAsia" w:ascii="楷体_GB2312" w:eastAsia="楷体_GB2312"/>
          <w:sz w:val="24"/>
        </w:rPr>
        <w:t>市.</w:t>
      </w:r>
    </w:p>
    <w:p w14:paraId="51A968C5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授权事项：</w:t>
      </w:r>
    </w:p>
    <w:p w14:paraId="589AAB8B">
      <w:pPr>
        <w:spacing w:line="440" w:lineRule="exact"/>
        <w:ind w:firstLine="470" w:firstLine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1、委托人委托代理人   代表委托人参加酒钢集团公司及所属各级单位的招标或议标活动，以委托人的名义全权办理招标或议标过程中的投标、报价、议标谈判等一切与招标或议标相关的事宜。</w:t>
      </w:r>
    </w:p>
    <w:p w14:paraId="7C3DDFBF">
      <w:pPr>
        <w:spacing w:line="440" w:lineRule="exact"/>
        <w:ind w:firstLine="470" w:firstLine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2、如果委托人中标，代理人以委托人的名义与酒钢集团公司及所属各级单位签订合同，并办理合同履行过程中的一切相关事宜。</w:t>
      </w:r>
    </w:p>
    <w:p w14:paraId="26C075DC">
      <w:pPr>
        <w:spacing w:line="440" w:lineRule="exact"/>
        <w:ind w:firstLine="470" w:firstLine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本公司对代理人的上述代理行为均予以认可并承担责任。</w:t>
      </w:r>
      <w:bookmarkStart w:id="0" w:name="_GoBack"/>
      <w:bookmarkEnd w:id="0"/>
    </w:p>
    <w:p w14:paraId="38C4AC1D">
      <w:pPr>
        <w:spacing w:line="440" w:lineRule="exact"/>
        <w:ind w:right="56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授权期限：本授权委托书自授权之日起生效，至20</w:t>
      </w:r>
      <w:r>
        <w:rPr>
          <w:rFonts w:hint="eastAsia" w:ascii="楷体_GB2312" w:eastAsia="楷体_GB2312"/>
          <w:sz w:val="24"/>
          <w:lang w:val="en-US" w:eastAsia="zh-CN"/>
        </w:rPr>
        <w:t>**</w:t>
      </w:r>
      <w:r>
        <w:rPr>
          <w:rFonts w:hint="eastAsia" w:ascii="楷体_GB2312" w:eastAsia="楷体_GB2312"/>
          <w:sz w:val="24"/>
        </w:rPr>
        <w:t>年</w:t>
      </w:r>
      <w:r>
        <w:rPr>
          <w:rFonts w:hint="eastAsia" w:ascii="楷体_GB2312" w:eastAsia="楷体_GB2312"/>
          <w:sz w:val="24"/>
          <w:lang w:val="en-US" w:eastAsia="zh-CN"/>
        </w:rPr>
        <w:t>*</w:t>
      </w:r>
      <w:r>
        <w:rPr>
          <w:rFonts w:hint="eastAsia" w:ascii="楷体_GB2312" w:eastAsia="楷体_GB2312"/>
          <w:sz w:val="24"/>
        </w:rPr>
        <w:t>月</w:t>
      </w:r>
      <w:r>
        <w:rPr>
          <w:rFonts w:hint="eastAsia" w:ascii="楷体_GB2312" w:eastAsia="楷体_GB2312"/>
          <w:sz w:val="24"/>
          <w:lang w:val="en-US" w:eastAsia="zh-CN"/>
        </w:rPr>
        <w:t>*</w:t>
      </w:r>
      <w:r>
        <w:rPr>
          <w:rFonts w:hint="eastAsia" w:ascii="楷体_GB2312" w:eastAsia="楷体_GB2312"/>
          <w:sz w:val="24"/>
        </w:rPr>
        <w:t>日起失效。</w:t>
      </w:r>
    </w:p>
    <w:p w14:paraId="609A6444">
      <w:pPr>
        <w:spacing w:line="440" w:lineRule="exact"/>
        <w:ind w:right="560"/>
        <w:jc w:val="right"/>
        <w:rPr>
          <w:rFonts w:ascii="楷体_GB2312" w:eastAsia="楷体_GB2312"/>
          <w:sz w:val="24"/>
        </w:rPr>
      </w:pPr>
    </w:p>
    <w:p w14:paraId="0FBE32EE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代理人身份证（正、反面）粘贴处：</w:t>
      </w:r>
    </w:p>
    <w:p w14:paraId="7D30E24E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1B41855C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009663FF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6352AEFA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278E408F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43145F59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773E1DE7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28E6E820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5B22F4DA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733360B9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4C8F6ED5">
      <w:pPr>
        <w:spacing w:line="440" w:lineRule="exact"/>
        <w:ind w:left="105" w:leftChars="50" w:right="480" w:firstLine="3000" w:firstLineChars="125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委托人： </w:t>
      </w:r>
    </w:p>
    <w:p w14:paraId="4363C53A">
      <w:pPr>
        <w:spacing w:line="440" w:lineRule="exact"/>
        <w:ind w:right="480" w:firstLine="3120" w:firstLineChars="13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法定代表人（或负责人）：</w:t>
      </w:r>
    </w:p>
    <w:p w14:paraId="2626D237">
      <w:pPr>
        <w:spacing w:line="440" w:lineRule="exact"/>
        <w:ind w:right="26" w:firstLine="3120" w:firstLineChars="13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24"/>
        </w:rPr>
        <w:t>委托授权时间：    年    月   日</w:t>
      </w:r>
    </w:p>
    <w:sectPr>
      <w:pgSz w:w="11906" w:h="16838"/>
      <w:pgMar w:top="1246" w:right="1800" w:bottom="109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400"/>
    <w:rsid w:val="00007417"/>
    <w:rsid w:val="000268F6"/>
    <w:rsid w:val="000D2A7C"/>
    <w:rsid w:val="00427F64"/>
    <w:rsid w:val="004B6E64"/>
    <w:rsid w:val="00615F1E"/>
    <w:rsid w:val="00656599"/>
    <w:rsid w:val="006A5276"/>
    <w:rsid w:val="00711E60"/>
    <w:rsid w:val="00723A78"/>
    <w:rsid w:val="00792894"/>
    <w:rsid w:val="007A190D"/>
    <w:rsid w:val="007A607C"/>
    <w:rsid w:val="007C21AD"/>
    <w:rsid w:val="00872E9E"/>
    <w:rsid w:val="008F60E3"/>
    <w:rsid w:val="00921BE3"/>
    <w:rsid w:val="0093778F"/>
    <w:rsid w:val="009A31C2"/>
    <w:rsid w:val="009B6D6E"/>
    <w:rsid w:val="009D0047"/>
    <w:rsid w:val="00A15F42"/>
    <w:rsid w:val="00A27945"/>
    <w:rsid w:val="00AD6340"/>
    <w:rsid w:val="00AE09D6"/>
    <w:rsid w:val="00B30429"/>
    <w:rsid w:val="00B40400"/>
    <w:rsid w:val="00B4041C"/>
    <w:rsid w:val="00B45D42"/>
    <w:rsid w:val="00B47D0E"/>
    <w:rsid w:val="00C271DE"/>
    <w:rsid w:val="00C903D9"/>
    <w:rsid w:val="00D81E34"/>
    <w:rsid w:val="00D92CFE"/>
    <w:rsid w:val="00EB614F"/>
    <w:rsid w:val="00EE67C5"/>
    <w:rsid w:val="00F0707E"/>
    <w:rsid w:val="00F3443F"/>
    <w:rsid w:val="00FB4FEC"/>
    <w:rsid w:val="6D395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306</Words>
  <Characters>323</Characters>
  <Lines>2</Lines>
  <Paragraphs>1</Paragraphs>
  <TotalTime>2</TotalTime>
  <ScaleCrop>false</ScaleCrop>
  <LinksUpToDate>false</LinksUpToDate>
  <CharactersWithSpaces>347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2018-01-05T10:19:00Z</dcterms:created>
  <dc:creator>MC SYSTEM</dc:creator>
  <cp:lastModifiedBy>孙晓峰</cp:lastModifiedBy>
  <cp:lastPrinted>2008-06-01T04:04:00Z</cp:lastPrinted>
  <dcterms:modified xsi:type="dcterms:W3CDTF">2025-04-24T07:30:20Z</dcterms:modified>
  <dc:title>                                    法定代表人授权书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eyJoZGlkIjoiNjg4ZGQwOWM2OWQ0MTBlN2E3YjZkMjkyOTQzY2ZhYWYiLCJ1c2VySWQiOiIxNjE5MDcwNTEwIn0=</vt:lpwstr>
  </property>
  <property fmtid="{D5CDD505-2E9C-101B-9397-08002B2CF9AE}" pid="3" name="KSOProductBuildVer">
    <vt:lpwstr>2052-12.1.0.19302</vt:lpwstr>
  </property>
  <property fmtid="{D5CDD505-2E9C-101B-9397-08002B2CF9AE}" pid="4" name="ICV">
    <vt:lpwstr>8B1D5AA45A2F496D9864D3E53C58A622_12</vt:lpwstr>
  </property>
</Properties>
</file>